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C29A" w14:textId="0BFA4F5B" w:rsidR="001668F6" w:rsidRPr="000D065C" w:rsidRDefault="001668F6" w:rsidP="001668F6">
      <w:pPr>
        <w:jc w:val="center"/>
        <w:rPr>
          <w:rFonts w:ascii="SimSun" w:eastAsia="SimSun" w:hAnsi="SimSun"/>
          <w:b/>
          <w:sz w:val="24"/>
          <w:szCs w:val="24"/>
        </w:rPr>
      </w:pPr>
      <w:r w:rsidRPr="000D065C">
        <w:rPr>
          <w:rFonts w:ascii="SimSun" w:eastAsia="SimSun" w:hAnsi="SimSun" w:hint="eastAsia"/>
          <w:b/>
          <w:sz w:val="24"/>
          <w:szCs w:val="24"/>
        </w:rPr>
        <w:t>第六课 洗礼</w:t>
      </w:r>
    </w:p>
    <w:p w14:paraId="1CC2FC46" w14:textId="742B25D1" w:rsidR="000D065C" w:rsidRPr="000D065C" w:rsidRDefault="000D065C" w:rsidP="000D065C">
      <w:pPr>
        <w:rPr>
          <w:rFonts w:ascii="SimSun" w:eastAsia="SimSun" w:hAnsi="SimSun"/>
          <w:sz w:val="24"/>
          <w:szCs w:val="24"/>
        </w:rPr>
      </w:pPr>
      <w:r w:rsidRPr="000D065C">
        <w:rPr>
          <w:rFonts w:ascii="SimSun" w:eastAsia="SimSun" w:hAnsi="SimSun"/>
          <w:b/>
          <w:bCs/>
          <w:sz w:val="24"/>
          <w:szCs w:val="24"/>
        </w:rPr>
        <w:t>温习：</w:t>
      </w:r>
      <w:r w:rsidRPr="000D065C">
        <w:rPr>
          <w:rFonts w:ascii="SimSun" w:eastAsia="SimSun" w:hAnsi="SimSun"/>
          <w:sz w:val="24"/>
          <w:szCs w:val="24"/>
        </w:rPr>
        <w:t>第一课讲到圣经是我们信仰的根基，五个特性</w:t>
      </w:r>
      <w:r w:rsidRPr="000D065C">
        <w:rPr>
          <w:rFonts w:ascii="SimSun" w:eastAsia="SimSun" w:hAnsi="SimSun" w:hint="eastAsia"/>
          <w:sz w:val="24"/>
          <w:szCs w:val="24"/>
        </w:rPr>
        <w:t>（权威、无误、清晰、必需、充分）</w:t>
      </w:r>
      <w:r w:rsidRPr="000D065C">
        <w:rPr>
          <w:rFonts w:ascii="SimSun" w:eastAsia="SimSun" w:hAnsi="SimSun"/>
          <w:sz w:val="24"/>
          <w:szCs w:val="24"/>
        </w:rPr>
        <w:t>。</w:t>
      </w:r>
      <w:r w:rsidRPr="000D065C">
        <w:rPr>
          <w:rFonts w:ascii="SimSun" w:eastAsia="SimSun" w:hAnsi="SimSun" w:hint="eastAsia"/>
          <w:sz w:val="24"/>
          <w:szCs w:val="24"/>
        </w:rPr>
        <w:t>神是自有永有的自存者，祂是灵、是万物的创造者，公义、圣洁、慈爱，藉祂的创造和圣经来向人启示祂自己。耶稣是道成肉身表明父神。</w:t>
      </w:r>
      <w:r w:rsidRPr="000D065C">
        <w:rPr>
          <w:rFonts w:ascii="SimSun" w:eastAsia="SimSun" w:hAnsi="SimSun"/>
          <w:sz w:val="24"/>
          <w:szCs w:val="24"/>
        </w:rPr>
        <w:t>第三课讲</w:t>
      </w:r>
      <w:r w:rsidRPr="000D065C">
        <w:rPr>
          <w:rFonts w:ascii="SimSun" w:eastAsia="SimSun" w:hAnsi="SimSun" w:hint="eastAsia"/>
          <w:sz w:val="24"/>
          <w:szCs w:val="24"/>
        </w:rPr>
        <w:t>到</w:t>
      </w:r>
      <w:r w:rsidRPr="000D065C">
        <w:rPr>
          <w:rFonts w:ascii="SimSun" w:eastAsia="SimSun" w:hAnsi="SimSun"/>
          <w:sz w:val="24"/>
          <w:szCs w:val="24"/>
        </w:rPr>
        <w:t>人被造的目的和活在世上的最终目的、人的犯罪堕落及犯罪后带来的后果。</w:t>
      </w:r>
      <w:r w:rsidRPr="000D065C">
        <w:rPr>
          <w:rFonts w:ascii="SimSun" w:eastAsia="SimSun" w:hAnsi="SimSun" w:hint="eastAsia"/>
          <w:sz w:val="24"/>
          <w:szCs w:val="24"/>
        </w:rPr>
        <w:t>第四课论及神差祂儿子耶稣来拯救世人，听见福音的人应如何回应。第五课论及信耶稣之人生命的特征与表现，有圣灵内住并附在耶稣的管理之下从而带来属天的平安，过与神和好的生活。</w:t>
      </w:r>
    </w:p>
    <w:p w14:paraId="28C06131" w14:textId="77777777" w:rsidR="001668F6" w:rsidRPr="000D065C" w:rsidRDefault="001668F6" w:rsidP="001668F6">
      <w:pPr>
        <w:rPr>
          <w:rFonts w:ascii="SimSun" w:eastAsia="SimSun" w:hAnsi="SimSun"/>
          <w:sz w:val="24"/>
          <w:szCs w:val="24"/>
        </w:rPr>
      </w:pPr>
    </w:p>
    <w:p w14:paraId="775D6712" w14:textId="77777777" w:rsidR="001668F6" w:rsidRPr="000D065C" w:rsidRDefault="001668F6" w:rsidP="001668F6">
      <w:pPr>
        <w:rPr>
          <w:rFonts w:ascii="SimSun" w:eastAsia="SimSun" w:hAnsi="SimSun"/>
          <w:b/>
          <w:sz w:val="24"/>
          <w:szCs w:val="24"/>
        </w:rPr>
      </w:pPr>
      <w:r w:rsidRPr="000D065C">
        <w:rPr>
          <w:rFonts w:ascii="SimSun" w:eastAsia="SimSun" w:hAnsi="SimSun" w:hint="eastAsia"/>
          <w:b/>
          <w:sz w:val="24"/>
          <w:szCs w:val="24"/>
        </w:rPr>
        <w:t>1、洗礼是耶稣的吩咐</w:t>
      </w:r>
    </w:p>
    <w:p w14:paraId="4773B8C2" w14:textId="706F4331" w:rsidR="001668F6" w:rsidRPr="000D065C" w:rsidRDefault="001668F6" w:rsidP="001668F6">
      <w:pPr>
        <w:rPr>
          <w:rFonts w:ascii="SimSun" w:eastAsia="SimSun" w:hAnsi="SimSun"/>
          <w:sz w:val="24"/>
          <w:szCs w:val="24"/>
        </w:rPr>
      </w:pPr>
      <w:r w:rsidRPr="000D065C">
        <w:rPr>
          <w:rFonts w:ascii="SimSun" w:eastAsia="SimSun" w:hAnsi="SimSun" w:hint="eastAsia"/>
          <w:sz w:val="24"/>
          <w:szCs w:val="24"/>
        </w:rPr>
        <w:t>借着洗礼，信徒与基督的身体联合，加入有形的教会，与其他的基督徒有属灵的团契关系。</w:t>
      </w:r>
    </w:p>
    <w:p w14:paraId="7981548E" w14:textId="43FE898D" w:rsidR="001668F6" w:rsidRPr="000144AD" w:rsidRDefault="001668F6" w:rsidP="000144AD">
      <w:pPr>
        <w:pStyle w:val="ListParagraph"/>
        <w:numPr>
          <w:ilvl w:val="0"/>
          <w:numId w:val="2"/>
        </w:numPr>
        <w:rPr>
          <w:rStyle w:val="woj"/>
          <w:rFonts w:ascii="SimSun" w:eastAsia="SimSun" w:hAnsi="SimSun"/>
          <w:color w:val="000000"/>
          <w:sz w:val="24"/>
          <w:szCs w:val="24"/>
          <w:shd w:val="clear" w:color="auto" w:fill="FFFFFF"/>
        </w:rPr>
      </w:pPr>
      <w:r w:rsidRPr="000144AD">
        <w:rPr>
          <w:rFonts w:ascii="SimSun" w:eastAsia="SimSun" w:hAnsi="SimSun" w:hint="eastAsia"/>
          <w:sz w:val="24"/>
          <w:szCs w:val="24"/>
        </w:rPr>
        <w:t>太28</w:t>
      </w:r>
      <w:r w:rsidR="000144AD">
        <w:rPr>
          <w:rFonts w:ascii="SimSun" w:eastAsia="SimSun" w:hAnsi="SimSun"/>
          <w:sz w:val="24"/>
          <w:szCs w:val="24"/>
        </w:rPr>
        <w:t xml:space="preserve"> 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18 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耶稣进前来，对他们说：</w:t>
      </w:r>
      <w:r w:rsidRPr="000144AD">
        <w:rPr>
          <w:rStyle w:val="woj"/>
          <w:rFonts w:ascii="SimSun" w:eastAsia="SimSun" w:hAnsi="SimSun"/>
          <w:color w:val="000000"/>
          <w:sz w:val="24"/>
          <w:szCs w:val="24"/>
          <w:shd w:val="clear" w:color="auto" w:fill="FFFFFF"/>
        </w:rPr>
        <w:t>“天上地下所有的权柄都赐给我了。</w:t>
      </w:r>
      <w:r w:rsidRPr="000144AD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 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19 </w:t>
      </w:r>
      <w:r w:rsidRPr="000144AD">
        <w:rPr>
          <w:rStyle w:val="woj"/>
          <w:rFonts w:ascii="SimSun" w:eastAsia="SimSun" w:hAnsi="SimSun"/>
          <w:color w:val="000000"/>
          <w:sz w:val="24"/>
          <w:szCs w:val="24"/>
          <w:shd w:val="clear" w:color="auto" w:fill="FFFFFF"/>
        </w:rPr>
        <w:t>所以你们要去，使万民做我的门徒，奉父、子、圣灵的名给他们施洗，</w:t>
      </w:r>
      <w:r w:rsidRPr="000144AD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 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20 </w:t>
      </w:r>
      <w:r w:rsidRPr="000144AD">
        <w:rPr>
          <w:rStyle w:val="woj"/>
          <w:rFonts w:ascii="SimSun" w:eastAsia="SimSun" w:hAnsi="SimSun"/>
          <w:color w:val="000000"/>
          <w:sz w:val="24"/>
          <w:szCs w:val="24"/>
          <w:shd w:val="clear" w:color="auto" w:fill="FFFFFF"/>
        </w:rPr>
        <w:t>凡我所吩咐你们的，都教训他们遵守。我就常与你们同在，直到世界的末了。”</w:t>
      </w:r>
    </w:p>
    <w:p w14:paraId="607D1E08" w14:textId="0CF52F35" w:rsidR="001668F6" w:rsidRPr="000144AD" w:rsidRDefault="001668F6" w:rsidP="000144AD">
      <w:pPr>
        <w:pStyle w:val="ListParagraph"/>
        <w:numPr>
          <w:ilvl w:val="0"/>
          <w:numId w:val="2"/>
        </w:numPr>
        <w:rPr>
          <w:rStyle w:val="text"/>
          <w:rFonts w:ascii="SimSun" w:eastAsia="SimSun" w:hAnsi="SimSun" w:cs="Microsoft YaHei"/>
          <w:color w:val="000000"/>
          <w:sz w:val="24"/>
          <w:szCs w:val="24"/>
          <w:shd w:val="clear" w:color="auto" w:fill="FFFFFF"/>
        </w:rPr>
      </w:pPr>
      <w:r w:rsidRPr="000144AD">
        <w:rPr>
          <w:rFonts w:ascii="SimSun" w:eastAsia="SimSun" w:hAnsi="SimSun" w:hint="eastAsia"/>
          <w:sz w:val="24"/>
          <w:szCs w:val="24"/>
        </w:rPr>
        <w:t>太3</w:t>
      </w:r>
      <w:r w:rsidR="000144AD">
        <w:rPr>
          <w:rFonts w:ascii="SimSun" w:eastAsia="SimSun" w:hAnsi="SimSun"/>
          <w:sz w:val="24"/>
          <w:szCs w:val="24"/>
        </w:rPr>
        <w:t xml:space="preserve"> 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13 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当下耶稣从</w:t>
      </w:r>
      <w:r w:rsidRPr="000144AD">
        <w:rPr>
          <w:rStyle w:val="place"/>
          <w:rFonts w:ascii="SimSun" w:eastAsia="SimSun" w:hAnsi="SimSun"/>
          <w:color w:val="000000"/>
          <w:sz w:val="24"/>
          <w:szCs w:val="24"/>
          <w:shd w:val="clear" w:color="auto" w:fill="FFFFFF"/>
        </w:rPr>
        <w:t>加利利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来到</w:t>
      </w:r>
      <w:r w:rsidRPr="000144AD">
        <w:rPr>
          <w:rStyle w:val="place"/>
          <w:rFonts w:ascii="SimSun" w:eastAsia="SimSun" w:hAnsi="SimSun"/>
          <w:color w:val="000000"/>
          <w:sz w:val="24"/>
          <w:szCs w:val="24"/>
          <w:shd w:val="clear" w:color="auto" w:fill="FFFFFF"/>
        </w:rPr>
        <w:t>约旦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河，见了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u w:val="single"/>
          <w:shd w:val="clear" w:color="auto" w:fill="FFFFFF"/>
        </w:rPr>
        <w:t>约翰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，要受他的洗。</w:t>
      </w:r>
      <w:r w:rsidRPr="000144AD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 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14 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u w:val="single"/>
          <w:shd w:val="clear" w:color="auto" w:fill="FFFFFF"/>
        </w:rPr>
        <w:t>约翰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想要拦住他，说</w:t>
      </w:r>
      <w:proofErr w:type="gramStart"/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：“</w:t>
      </w:r>
      <w:proofErr w:type="gramEnd"/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我当受你的洗，你反倒上我这里来吗？”</w:t>
      </w:r>
      <w:r w:rsidRPr="000144AD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 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耶稣回答说：</w:t>
      </w:r>
      <w:r w:rsidRPr="000144AD">
        <w:rPr>
          <w:rStyle w:val="woj"/>
          <w:rFonts w:ascii="SimSun" w:eastAsia="SimSun" w:hAnsi="SimSun"/>
          <w:color w:val="000000"/>
          <w:sz w:val="24"/>
          <w:szCs w:val="24"/>
          <w:shd w:val="clear" w:color="auto" w:fill="FFFFFF"/>
        </w:rPr>
        <w:t>“你暂且许我，因为我们理当这样尽诸般的义。”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于是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u w:val="single"/>
          <w:shd w:val="clear" w:color="auto" w:fill="FFFFFF"/>
        </w:rPr>
        <w:t>约翰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许了他</w:t>
      </w:r>
      <w:r w:rsidRPr="000144AD">
        <w:rPr>
          <w:rStyle w:val="text"/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58706BDF" w14:textId="77777777" w:rsidR="001668F6" w:rsidRPr="000D065C" w:rsidRDefault="001668F6" w:rsidP="001668F6">
      <w:pPr>
        <w:rPr>
          <w:rFonts w:ascii="SimSun" w:eastAsia="SimSun" w:hAnsi="SimSun"/>
          <w:sz w:val="24"/>
          <w:szCs w:val="24"/>
        </w:rPr>
      </w:pPr>
    </w:p>
    <w:p w14:paraId="0A0C4870" w14:textId="77777777" w:rsidR="001668F6" w:rsidRPr="000D065C" w:rsidRDefault="001668F6" w:rsidP="001668F6">
      <w:pPr>
        <w:rPr>
          <w:rFonts w:ascii="SimSun" w:eastAsia="SimSun" w:hAnsi="SimSun"/>
          <w:b/>
          <w:sz w:val="24"/>
          <w:szCs w:val="24"/>
        </w:rPr>
      </w:pPr>
      <w:r w:rsidRPr="000D065C">
        <w:rPr>
          <w:rFonts w:ascii="SimSun" w:eastAsia="SimSun" w:hAnsi="SimSun" w:hint="eastAsia"/>
          <w:b/>
          <w:sz w:val="24"/>
          <w:szCs w:val="24"/>
        </w:rPr>
        <w:t>2、受洗是信耶稣的见证</w:t>
      </w:r>
    </w:p>
    <w:p w14:paraId="04FA4E88" w14:textId="206AD06F" w:rsidR="001668F6" w:rsidRPr="000D065C" w:rsidRDefault="001668F6" w:rsidP="001668F6">
      <w:pPr>
        <w:rPr>
          <w:rFonts w:ascii="SimSun" w:eastAsia="SimSun" w:hAnsi="SimSun"/>
          <w:sz w:val="24"/>
          <w:szCs w:val="24"/>
        </w:rPr>
      </w:pPr>
      <w:r w:rsidRPr="000D065C">
        <w:rPr>
          <w:rFonts w:ascii="SimSun" w:eastAsia="SimSun" w:hAnsi="SimSun" w:hint="eastAsia"/>
          <w:sz w:val="24"/>
          <w:szCs w:val="24"/>
        </w:rPr>
        <w:t>信耶稣是得救得唯一条件。受洗是一个公开的见证：向神、天使、撒旦及世人见证自己是属神的人。忽略洗礼是藐视主耶稣的吩咐，真心相信主的人应当接受洗礼。洗礼在信主后只需一次。</w:t>
      </w:r>
    </w:p>
    <w:p w14:paraId="47A9965B" w14:textId="2AFFD70A" w:rsidR="001668F6" w:rsidRPr="000144AD" w:rsidRDefault="001668F6" w:rsidP="000144AD">
      <w:pPr>
        <w:pStyle w:val="ListParagraph"/>
        <w:numPr>
          <w:ilvl w:val="0"/>
          <w:numId w:val="3"/>
        </w:numPr>
        <w:rPr>
          <w:rFonts w:ascii="SimSun" w:eastAsia="SimSun" w:hAnsi="SimSun"/>
          <w:sz w:val="24"/>
          <w:szCs w:val="24"/>
        </w:rPr>
      </w:pPr>
      <w:r w:rsidRPr="000144AD">
        <w:rPr>
          <w:rFonts w:ascii="SimSun" w:eastAsia="SimSun" w:hAnsi="SimSun" w:hint="eastAsia"/>
          <w:sz w:val="24"/>
          <w:szCs w:val="24"/>
        </w:rPr>
        <w:t>罗10</w:t>
      </w:r>
      <w:r w:rsidRPr="000144AD">
        <w:rPr>
          <w:rFonts w:ascii="SimSun" w:eastAsia="SimSun" w:hAnsi="SimSun"/>
          <w:sz w:val="24"/>
          <w:szCs w:val="24"/>
        </w:rPr>
        <w:t xml:space="preserve"> 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9 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你若口里认耶稣为主，心里信神叫他从死里复活，就必得救。</w:t>
      </w:r>
      <w:r w:rsidRPr="000144AD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 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因为人心里相信就可以称义，口里承认就可以得救</w:t>
      </w:r>
      <w:r w:rsidRPr="000144AD">
        <w:rPr>
          <w:rStyle w:val="text"/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45574D00" w14:textId="4D946E54" w:rsidR="001668F6" w:rsidRPr="000144AD" w:rsidRDefault="001668F6" w:rsidP="000144AD">
      <w:pPr>
        <w:pStyle w:val="ListParagraph"/>
        <w:numPr>
          <w:ilvl w:val="0"/>
          <w:numId w:val="3"/>
        </w:numPr>
        <w:rPr>
          <w:rFonts w:ascii="SimSun" w:eastAsia="SimSun" w:hAnsi="SimSun"/>
          <w:sz w:val="24"/>
          <w:szCs w:val="24"/>
        </w:rPr>
      </w:pPr>
      <w:r w:rsidRPr="000144AD">
        <w:rPr>
          <w:rFonts w:ascii="SimSun" w:eastAsia="SimSun" w:hAnsi="SimSun" w:hint="eastAsia"/>
          <w:sz w:val="24"/>
          <w:szCs w:val="24"/>
        </w:rPr>
        <w:t>弗2</w:t>
      </w:r>
      <w:r w:rsidR="008F2AB9" w:rsidRPr="000144AD">
        <w:rPr>
          <w:rFonts w:ascii="SimSun" w:eastAsia="SimSun" w:hAnsi="SimSun"/>
          <w:sz w:val="24"/>
          <w:szCs w:val="24"/>
        </w:rPr>
        <w:t xml:space="preserve"> 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你们得救是本乎恩，也因着信。这并不是出于自己，乃是神所赐的；</w:t>
      </w:r>
      <w:r w:rsidRPr="000144AD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 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也不是出于行为，免得有人自夸</w:t>
      </w:r>
      <w:r w:rsidRPr="000144AD">
        <w:rPr>
          <w:rStyle w:val="text"/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364BDA31" w14:textId="77777777" w:rsidR="001668F6" w:rsidRPr="000D065C" w:rsidRDefault="001668F6" w:rsidP="001668F6">
      <w:pPr>
        <w:rPr>
          <w:rFonts w:ascii="SimSun" w:eastAsia="SimSun" w:hAnsi="SimSun"/>
          <w:sz w:val="24"/>
          <w:szCs w:val="24"/>
        </w:rPr>
      </w:pPr>
    </w:p>
    <w:p w14:paraId="4131D96F" w14:textId="77777777" w:rsidR="001668F6" w:rsidRPr="000D065C" w:rsidRDefault="001668F6" w:rsidP="001668F6">
      <w:pPr>
        <w:rPr>
          <w:rFonts w:ascii="SimSun" w:eastAsia="SimSun" w:hAnsi="SimSun"/>
          <w:b/>
          <w:sz w:val="24"/>
          <w:szCs w:val="24"/>
        </w:rPr>
      </w:pPr>
      <w:r w:rsidRPr="000D065C">
        <w:rPr>
          <w:rFonts w:ascii="SimSun" w:eastAsia="SimSun" w:hAnsi="SimSun" w:hint="eastAsia"/>
          <w:b/>
          <w:sz w:val="24"/>
          <w:szCs w:val="24"/>
        </w:rPr>
        <w:t>3、洗礼的意义</w:t>
      </w:r>
    </w:p>
    <w:p w14:paraId="306F4866" w14:textId="05E1EF68" w:rsidR="001668F6" w:rsidRPr="000D065C" w:rsidRDefault="001668F6" w:rsidP="001668F6">
      <w:pPr>
        <w:rPr>
          <w:rFonts w:ascii="SimSun" w:eastAsia="SimSun" w:hAnsi="SimSun"/>
          <w:sz w:val="24"/>
          <w:szCs w:val="24"/>
        </w:rPr>
      </w:pPr>
      <w:r w:rsidRPr="000D065C">
        <w:rPr>
          <w:rFonts w:ascii="SimSun" w:eastAsia="SimSun" w:hAnsi="SimSun" w:hint="eastAsia"/>
          <w:sz w:val="24"/>
          <w:szCs w:val="24"/>
        </w:rPr>
        <w:t>表明与主耶稣同死同埋葬，同复活,</w:t>
      </w:r>
      <w:r w:rsidRPr="000D065C">
        <w:rPr>
          <w:rFonts w:ascii="SimSun" w:eastAsia="SimSun" w:hAnsi="SimSun"/>
          <w:sz w:val="24"/>
          <w:szCs w:val="24"/>
        </w:rPr>
        <w:t xml:space="preserve"> </w:t>
      </w:r>
      <w:r w:rsidRPr="000D065C">
        <w:rPr>
          <w:rFonts w:ascii="SimSun" w:eastAsia="SimSun" w:hAnsi="SimSun" w:hint="eastAsia"/>
          <w:sz w:val="24"/>
          <w:szCs w:val="24"/>
        </w:rPr>
        <w:t>是重生和进入主基督恩典之约的记号和印证。</w:t>
      </w:r>
    </w:p>
    <w:p w14:paraId="31D45CD6" w14:textId="74D1CBF5" w:rsidR="001668F6" w:rsidRPr="000144AD" w:rsidRDefault="001668F6" w:rsidP="000144AD">
      <w:pPr>
        <w:pStyle w:val="ListParagraph"/>
        <w:numPr>
          <w:ilvl w:val="0"/>
          <w:numId w:val="4"/>
        </w:numPr>
        <w:rPr>
          <w:rStyle w:val="text"/>
          <w:rFonts w:ascii="SimSun" w:eastAsia="SimSun" w:hAnsi="SimSun" w:cs="Microsoft YaHei"/>
          <w:color w:val="000000"/>
          <w:sz w:val="24"/>
          <w:szCs w:val="24"/>
          <w:shd w:val="clear" w:color="auto" w:fill="FFFFFF"/>
        </w:rPr>
      </w:pPr>
      <w:r w:rsidRPr="000144AD">
        <w:rPr>
          <w:rFonts w:ascii="SimSun" w:eastAsia="SimSun" w:hAnsi="SimSun" w:hint="eastAsia"/>
          <w:sz w:val="24"/>
          <w:szCs w:val="24"/>
        </w:rPr>
        <w:t xml:space="preserve">罗6 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岂不知我们这受洗归入基督耶稣的人，是受洗归入他的死吗？</w:t>
      </w:r>
      <w:r w:rsidRPr="000144AD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 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所以，我们借着洗礼归入死，和他一同埋葬，原是叫我们一举一动有新生的样式，像基督借着父的荣耀从死里复活一样。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5 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我们若在他死的形状上与他联合，也要在他复活的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lastRenderedPageBreak/>
        <w:t>形状上与他联合。</w:t>
      </w:r>
      <w:r w:rsidRPr="000144AD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 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6 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因为知道，我们的旧人和他同钉十字架，使罪身灭绝，叫我们不再做罪的奴仆，</w:t>
      </w:r>
      <w:r w:rsidRPr="000144AD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 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7 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因为已死的人是脱离了罪。</w:t>
      </w:r>
      <w:r w:rsidRPr="000144AD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 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我们若是与基督同死，就信必与他同</w:t>
      </w:r>
      <w:r w:rsidRPr="000144AD">
        <w:rPr>
          <w:rStyle w:val="text"/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</w:rPr>
        <w:t>活</w:t>
      </w:r>
    </w:p>
    <w:p w14:paraId="2F8A6546" w14:textId="77777777" w:rsidR="001668F6" w:rsidRPr="000D065C" w:rsidRDefault="001668F6" w:rsidP="001668F6">
      <w:pPr>
        <w:rPr>
          <w:rFonts w:ascii="SimSun" w:eastAsia="SimSun" w:hAnsi="SimSun"/>
          <w:sz w:val="24"/>
          <w:szCs w:val="24"/>
        </w:rPr>
      </w:pPr>
    </w:p>
    <w:p w14:paraId="3AFA4347" w14:textId="77777777" w:rsidR="001668F6" w:rsidRPr="000D065C" w:rsidRDefault="001668F6" w:rsidP="001668F6">
      <w:pPr>
        <w:rPr>
          <w:rFonts w:ascii="SimSun" w:eastAsia="SimSun" w:hAnsi="SimSun"/>
          <w:sz w:val="24"/>
          <w:szCs w:val="24"/>
        </w:rPr>
      </w:pPr>
      <w:r w:rsidRPr="000D065C">
        <w:rPr>
          <w:rFonts w:ascii="SimSun" w:eastAsia="SimSun" w:hAnsi="SimSun" w:hint="eastAsia"/>
          <w:sz w:val="24"/>
          <w:szCs w:val="24"/>
        </w:rPr>
        <w:t>4、</w:t>
      </w:r>
      <w:r w:rsidRPr="000D065C">
        <w:rPr>
          <w:rFonts w:ascii="SimSun" w:eastAsia="SimSun" w:hAnsi="SimSun" w:hint="eastAsia"/>
          <w:b/>
          <w:sz w:val="24"/>
          <w:szCs w:val="24"/>
        </w:rPr>
        <w:t>受洗后的生活</w:t>
      </w:r>
    </w:p>
    <w:p w14:paraId="2DF3C3D9" w14:textId="19D308C2" w:rsidR="001668F6" w:rsidRPr="000144AD" w:rsidRDefault="001668F6" w:rsidP="000144AD">
      <w:pPr>
        <w:pStyle w:val="ListParagraph"/>
        <w:numPr>
          <w:ilvl w:val="0"/>
          <w:numId w:val="7"/>
        </w:numPr>
        <w:rPr>
          <w:rFonts w:ascii="SimSun" w:eastAsia="SimSun" w:hAnsi="SimSun"/>
          <w:sz w:val="24"/>
          <w:szCs w:val="24"/>
        </w:rPr>
      </w:pPr>
      <w:r w:rsidRPr="000144AD">
        <w:rPr>
          <w:rFonts w:ascii="SimSun" w:eastAsia="SimSun" w:hAnsi="SimSun" w:hint="eastAsia"/>
          <w:sz w:val="24"/>
          <w:szCs w:val="24"/>
        </w:rPr>
        <w:t>还会犯罪，但对罪敏感，马上会向主认罪求赦免。愿意与过去的罪一刀两断。</w:t>
      </w:r>
    </w:p>
    <w:p w14:paraId="7BAD397D" w14:textId="32CD2D2D" w:rsidR="001668F6" w:rsidRPr="000144AD" w:rsidRDefault="001668F6" w:rsidP="000144AD">
      <w:pPr>
        <w:pStyle w:val="ListParagraph"/>
        <w:numPr>
          <w:ilvl w:val="0"/>
          <w:numId w:val="7"/>
        </w:numPr>
        <w:rPr>
          <w:rFonts w:ascii="SimSun" w:eastAsia="SimSun" w:hAnsi="SimSun"/>
          <w:sz w:val="24"/>
          <w:szCs w:val="24"/>
        </w:rPr>
      </w:pPr>
      <w:r w:rsidRPr="000144AD">
        <w:rPr>
          <w:rFonts w:ascii="SimSun" w:eastAsia="SimSun" w:hAnsi="SimSun" w:hint="eastAsia"/>
          <w:sz w:val="24"/>
          <w:szCs w:val="24"/>
        </w:rPr>
        <w:t>与耶稣联合，为主而活，愿意过圣洁的生活，做主喜悦的事。</w:t>
      </w:r>
    </w:p>
    <w:p w14:paraId="32424B12" w14:textId="2CD2D042" w:rsidR="008F2AB9" w:rsidRDefault="008F2AB9" w:rsidP="000144AD">
      <w:pPr>
        <w:pStyle w:val="ListParagraph"/>
        <w:numPr>
          <w:ilvl w:val="0"/>
          <w:numId w:val="7"/>
        </w:num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参加地上耶稣基督的教会，</w:t>
      </w:r>
      <w:r w:rsidRPr="000D065C">
        <w:rPr>
          <w:rFonts w:ascii="SimSun" w:eastAsia="SimSun" w:hAnsi="SimSun" w:hint="eastAsia"/>
          <w:sz w:val="24"/>
          <w:szCs w:val="24"/>
        </w:rPr>
        <w:t>与其他的基督徒有属灵的团契关系</w:t>
      </w:r>
      <w:r>
        <w:rPr>
          <w:rFonts w:ascii="SimSun" w:eastAsia="SimSun" w:hAnsi="SimSun" w:hint="eastAsia"/>
          <w:sz w:val="24"/>
          <w:szCs w:val="24"/>
        </w:rPr>
        <w:t>，学习神的教训，明白神的心意，与事奉神</w:t>
      </w:r>
      <w:r w:rsidRPr="000D065C">
        <w:rPr>
          <w:rFonts w:ascii="SimSun" w:eastAsia="SimSun" w:hAnsi="SimSun" w:hint="eastAsia"/>
          <w:sz w:val="24"/>
          <w:szCs w:val="24"/>
        </w:rPr>
        <w:t>。</w:t>
      </w:r>
    </w:p>
    <w:p w14:paraId="2E8C37CA" w14:textId="77777777" w:rsidR="008F2AB9" w:rsidRPr="008F2AB9" w:rsidRDefault="008F2AB9" w:rsidP="008F2AB9">
      <w:pPr>
        <w:rPr>
          <w:rFonts w:ascii="SimSun" w:eastAsia="SimSun" w:hAnsi="SimSun"/>
          <w:sz w:val="24"/>
          <w:szCs w:val="24"/>
        </w:rPr>
      </w:pPr>
    </w:p>
    <w:p w14:paraId="0778822D" w14:textId="28272DB4" w:rsidR="00EA4F7C" w:rsidRPr="000144AD" w:rsidRDefault="001668F6" w:rsidP="000144AD">
      <w:pPr>
        <w:pStyle w:val="ListParagraph"/>
        <w:numPr>
          <w:ilvl w:val="0"/>
          <w:numId w:val="6"/>
        </w:numPr>
        <w:rPr>
          <w:rStyle w:val="text"/>
          <w:rFonts w:ascii="SimSun" w:eastAsia="SimSun" w:hAnsi="SimSun" w:cs="Microsoft YaHei"/>
          <w:color w:val="000000"/>
          <w:sz w:val="24"/>
          <w:szCs w:val="24"/>
          <w:shd w:val="clear" w:color="auto" w:fill="FFFFFF"/>
        </w:rPr>
      </w:pPr>
      <w:r w:rsidRPr="000144AD">
        <w:rPr>
          <w:rFonts w:ascii="SimSun" w:eastAsia="SimSun" w:hAnsi="SimSun" w:hint="eastAsia"/>
          <w:sz w:val="24"/>
          <w:szCs w:val="24"/>
        </w:rPr>
        <w:t>加3</w:t>
      </w:r>
      <w:r w:rsidRPr="000144AD">
        <w:rPr>
          <w:rFonts w:ascii="SimSun" w:eastAsia="SimSun" w:hAnsi="SimSun"/>
          <w:sz w:val="24"/>
          <w:szCs w:val="24"/>
        </w:rPr>
        <w:t xml:space="preserve"> 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26 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所以，你们因信基督耶稣，都是神的儿子。</w:t>
      </w:r>
      <w:r w:rsidRPr="000144AD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 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27 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你们受洗归入基督的，都是披戴基督了；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28 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并不分</w:t>
      </w:r>
      <w:r w:rsidRPr="000144AD">
        <w:rPr>
          <w:rStyle w:val="place"/>
          <w:rFonts w:ascii="SimSun" w:eastAsia="SimSun" w:hAnsi="SimSun"/>
          <w:color w:val="000000"/>
          <w:sz w:val="24"/>
          <w:szCs w:val="24"/>
          <w:shd w:val="clear" w:color="auto" w:fill="FFFFFF"/>
        </w:rPr>
        <w:t>犹太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人、</w:t>
      </w:r>
      <w:r w:rsidRPr="000144AD">
        <w:rPr>
          <w:rStyle w:val="place"/>
          <w:rFonts w:ascii="SimSun" w:eastAsia="SimSun" w:hAnsi="SimSun"/>
          <w:color w:val="000000"/>
          <w:sz w:val="24"/>
          <w:szCs w:val="24"/>
          <w:shd w:val="clear" w:color="auto" w:fill="FFFFFF"/>
        </w:rPr>
        <w:t>希腊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人，自主的、为奴的，或男或女，因为你们在基督耶稣里都成为一了。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29 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你们既属乎基督，就是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u w:val="single"/>
          <w:shd w:val="clear" w:color="auto" w:fill="FFFFFF"/>
        </w:rPr>
        <w:t>亚伯拉罕</w:t>
      </w:r>
      <w:r w:rsidRPr="000144AD">
        <w:rPr>
          <w:rStyle w:val="text"/>
          <w:rFonts w:ascii="SimSun" w:eastAsia="SimSun" w:hAnsi="SimSun"/>
          <w:color w:val="000000"/>
          <w:sz w:val="24"/>
          <w:szCs w:val="24"/>
          <w:shd w:val="clear" w:color="auto" w:fill="FFFFFF"/>
        </w:rPr>
        <w:t>的后裔，是照着应许承受产业的了</w:t>
      </w:r>
      <w:r w:rsidRPr="000144AD">
        <w:rPr>
          <w:rStyle w:val="text"/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02110DF6" w14:textId="330DA387" w:rsidR="001668F6" w:rsidRPr="000144AD" w:rsidRDefault="001668F6" w:rsidP="000144AD">
      <w:pPr>
        <w:pStyle w:val="ListParagraph"/>
        <w:numPr>
          <w:ilvl w:val="0"/>
          <w:numId w:val="6"/>
        </w:numPr>
        <w:rPr>
          <w:rFonts w:ascii="SimSun" w:eastAsia="SimSun" w:hAnsi="SimSun" w:cs="Microsoft YaHei"/>
          <w:color w:val="000000"/>
          <w:sz w:val="24"/>
          <w:szCs w:val="24"/>
          <w:shd w:val="clear" w:color="auto" w:fill="FFFFFF"/>
        </w:rPr>
      </w:pPr>
      <w:r w:rsidRPr="000144AD">
        <w:rPr>
          <w:rFonts w:ascii="SimSun" w:eastAsia="SimSun" w:hAnsi="SimSun" w:hint="eastAsia"/>
          <w:sz w:val="24"/>
          <w:szCs w:val="24"/>
        </w:rPr>
        <w:t>加</w:t>
      </w:r>
      <w:r w:rsidRPr="000144AD">
        <w:rPr>
          <w:rFonts w:ascii="SimSun" w:eastAsia="SimSun" w:hAnsi="SimSun"/>
          <w:sz w:val="24"/>
          <w:szCs w:val="24"/>
        </w:rPr>
        <w:t xml:space="preserve">2 </w:t>
      </w:r>
      <w:r w:rsidRPr="000144AD">
        <w:rPr>
          <w:rFonts w:ascii="SimSun" w:eastAsia="SimSun" w:hAnsi="SimSun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20 </w:t>
      </w:r>
      <w:r w:rsidRPr="000144AD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我已经与基督同钉十字架，现在活着的不再是我，乃是基督在我里面活着。并且我如今在肉身活着，是因信神的儿子而活，他是爱我，为我舍己</w:t>
      </w:r>
      <w:r w:rsidRPr="000144AD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539A9409" w14:textId="56756DDD" w:rsidR="008F2AB9" w:rsidRPr="000144AD" w:rsidRDefault="00542F13" w:rsidP="000144AD">
      <w:pPr>
        <w:pStyle w:val="ListParagraph"/>
        <w:numPr>
          <w:ilvl w:val="0"/>
          <w:numId w:val="6"/>
        </w:numPr>
        <w:shd w:val="clear" w:color="auto" w:fill="FFFFFF"/>
        <w:spacing w:after="150" w:line="360" w:lineRule="atLeast"/>
        <w:rPr>
          <w:rFonts w:ascii="SimSun" w:eastAsia="SimSun" w:hAnsi="SimSun" w:cs="Times New Roman"/>
          <w:color w:val="000000"/>
          <w:sz w:val="24"/>
        </w:rPr>
      </w:pPr>
      <w:r w:rsidRPr="000144AD">
        <w:rPr>
          <w:rFonts w:ascii="SimSun" w:eastAsia="SimSun" w:hAnsi="SimSun" w:hint="eastAsia"/>
          <w:sz w:val="24"/>
          <w:szCs w:val="24"/>
        </w:rPr>
        <w:t>徒</w:t>
      </w:r>
      <w:r w:rsidRPr="000144AD">
        <w:rPr>
          <w:rFonts w:ascii="SimSun" w:eastAsia="SimSun" w:hAnsi="SimSun"/>
          <w:sz w:val="24"/>
          <w:szCs w:val="24"/>
        </w:rPr>
        <w:t xml:space="preserve">2 </w:t>
      </w:r>
      <w:r w:rsidRPr="000144AD">
        <w:rPr>
          <w:rFonts w:ascii="SimSun" w:eastAsia="SimSun" w:hAnsi="SimSun" w:cs="Arial"/>
          <w:b/>
          <w:bCs/>
          <w:color w:val="000000"/>
          <w:sz w:val="24"/>
          <w:vertAlign w:val="superscript"/>
        </w:rPr>
        <w:t>41</w:t>
      </w:r>
      <w:r w:rsidRPr="000144AD">
        <w:rPr>
          <w:rFonts w:ascii="SimSun" w:eastAsia="SimSun" w:hAnsi="SimSun" w:cs="Microsoft YaHei" w:hint="eastAsia"/>
          <w:color w:val="000000"/>
          <w:sz w:val="24"/>
        </w:rPr>
        <w:t>于是，领受他话的人就受了洗，那一天，门徒约添了三千人；</w:t>
      </w:r>
      <w:r w:rsidRPr="000144AD">
        <w:rPr>
          <w:rFonts w:ascii="SimSun" w:eastAsia="SimSun" w:hAnsi="SimSun" w:cs="Arial"/>
          <w:b/>
          <w:bCs/>
          <w:color w:val="000000"/>
          <w:sz w:val="24"/>
          <w:vertAlign w:val="superscript"/>
        </w:rPr>
        <w:t>42</w:t>
      </w:r>
      <w:r w:rsidRPr="000144AD">
        <w:rPr>
          <w:rFonts w:ascii="SimSun" w:eastAsia="SimSun" w:hAnsi="SimSun" w:cs="Microsoft YaHei" w:hint="eastAsia"/>
          <w:color w:val="000000"/>
          <w:sz w:val="24"/>
        </w:rPr>
        <w:t>都恒心遵守使徒的教训，彼此交接、掰饼、祈祷</w:t>
      </w:r>
      <w:r w:rsidRPr="000144AD">
        <w:rPr>
          <w:rFonts w:ascii="SimSun" w:eastAsia="SimSun" w:hAnsi="SimSun" w:cs="Microsoft YaHei"/>
          <w:color w:val="000000"/>
          <w:sz w:val="24"/>
        </w:rPr>
        <w:t>。</w:t>
      </w:r>
      <w:r w:rsidRPr="000144AD">
        <w:rPr>
          <w:rFonts w:ascii="SimSun" w:eastAsia="SimSun" w:hAnsi="SimSun" w:cs="Microsoft YaHei" w:hint="eastAsia"/>
          <w:color w:val="000000"/>
          <w:sz w:val="24"/>
        </w:rPr>
        <w:t>。。</w:t>
      </w:r>
      <w:r w:rsidRPr="000144AD">
        <w:rPr>
          <w:rFonts w:ascii="SimSun" w:eastAsia="SimSun" w:hAnsi="SimSun" w:cs="Arial"/>
          <w:b/>
          <w:bCs/>
          <w:color w:val="000000"/>
          <w:sz w:val="24"/>
          <w:vertAlign w:val="superscript"/>
        </w:rPr>
        <w:t>46</w:t>
      </w:r>
      <w:r w:rsidRPr="000144AD">
        <w:rPr>
          <w:rFonts w:ascii="SimSun" w:eastAsia="SimSun" w:hAnsi="SimSun" w:cs="Microsoft YaHei" w:hint="eastAsia"/>
          <w:color w:val="000000"/>
          <w:sz w:val="24"/>
        </w:rPr>
        <w:t>他们天天同心合意恒切地在殿里，且在家中掰饼，存着欢喜、诚实的心用饭，</w:t>
      </w:r>
      <w:r w:rsidRPr="000144AD">
        <w:rPr>
          <w:rFonts w:ascii="SimSun" w:eastAsia="SimSun" w:hAnsi="SimSun" w:cs="Arial"/>
          <w:b/>
          <w:bCs/>
          <w:color w:val="000000"/>
          <w:sz w:val="24"/>
          <w:vertAlign w:val="superscript"/>
        </w:rPr>
        <w:t>47 </w:t>
      </w:r>
      <w:r w:rsidRPr="000144AD">
        <w:rPr>
          <w:rFonts w:ascii="SimSun" w:eastAsia="SimSun" w:hAnsi="SimSun" w:cs="Microsoft YaHei" w:hint="eastAsia"/>
          <w:color w:val="000000"/>
          <w:sz w:val="24"/>
        </w:rPr>
        <w:t>赞美神，得众民的喜爱。主将得救的人天天加给他们</w:t>
      </w:r>
      <w:r w:rsidRPr="000144AD">
        <w:rPr>
          <w:rFonts w:ascii="SimSun" w:eastAsia="SimSun" w:hAnsi="SimSun" w:cs="Microsoft YaHei"/>
          <w:color w:val="000000"/>
          <w:sz w:val="24"/>
        </w:rPr>
        <w:t>。</w:t>
      </w:r>
    </w:p>
    <w:p w14:paraId="2D4753C0" w14:textId="47E79F6E" w:rsidR="008F2AB9" w:rsidRPr="000144AD" w:rsidRDefault="008F2AB9" w:rsidP="000144AD">
      <w:pPr>
        <w:pStyle w:val="ListParagraph"/>
        <w:numPr>
          <w:ilvl w:val="0"/>
          <w:numId w:val="6"/>
        </w:numPr>
        <w:rPr>
          <w:rStyle w:val="text"/>
          <w:rFonts w:ascii="SimSun" w:eastAsia="SimSun" w:hAnsi="SimSun" w:cs="Microsoft YaHei"/>
          <w:color w:val="000000"/>
          <w:sz w:val="24"/>
          <w:shd w:val="clear" w:color="auto" w:fill="FFFFFF"/>
        </w:rPr>
      </w:pPr>
      <w:r w:rsidRPr="000144AD">
        <w:rPr>
          <w:rFonts w:ascii="SimSun" w:eastAsia="SimSun" w:hAnsi="SimSun" w:hint="eastAsia"/>
          <w:sz w:val="28"/>
          <w:szCs w:val="24"/>
        </w:rPr>
        <w:t>弗2</w:t>
      </w:r>
      <w:r w:rsidRPr="000144AD">
        <w:rPr>
          <w:rFonts w:ascii="SimSun" w:eastAsia="SimSun" w:hAnsi="SimSun"/>
          <w:sz w:val="28"/>
          <w:szCs w:val="24"/>
        </w:rPr>
        <w:t xml:space="preserve"> 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0"/>
          <w:szCs w:val="18"/>
          <w:shd w:val="clear" w:color="auto" w:fill="FFFFFF"/>
          <w:vertAlign w:val="superscript"/>
        </w:rPr>
        <w:t>19 </w:t>
      </w:r>
      <w:r w:rsidRPr="000144AD">
        <w:rPr>
          <w:rStyle w:val="text"/>
          <w:rFonts w:ascii="SimSun" w:eastAsia="SimSun" w:hAnsi="SimSun"/>
          <w:color w:val="000000"/>
          <w:sz w:val="24"/>
          <w:shd w:val="clear" w:color="auto" w:fill="FFFFFF"/>
        </w:rPr>
        <w:t>这样，你们不再做外人和客旅，是与圣徒同国，是神家里的人了。</w:t>
      </w:r>
      <w:r w:rsidRPr="000144AD">
        <w:rPr>
          <w:rFonts w:ascii="SimSun" w:eastAsia="SimSun" w:hAnsi="SimSun"/>
          <w:color w:val="000000"/>
          <w:sz w:val="24"/>
          <w:shd w:val="clear" w:color="auto" w:fill="FFFFFF"/>
        </w:rPr>
        <w:t> 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0"/>
          <w:szCs w:val="18"/>
          <w:shd w:val="clear" w:color="auto" w:fill="FFFFFF"/>
          <w:vertAlign w:val="superscript"/>
        </w:rPr>
        <w:t>20 </w:t>
      </w:r>
      <w:r w:rsidRPr="000144AD">
        <w:rPr>
          <w:rStyle w:val="text"/>
          <w:rFonts w:ascii="SimSun" w:eastAsia="SimSun" w:hAnsi="SimSun"/>
          <w:color w:val="000000"/>
          <w:sz w:val="24"/>
          <w:shd w:val="clear" w:color="auto" w:fill="FFFFFF"/>
        </w:rPr>
        <w:t>并且被建造在使徒和先知的根基上，有基督耶稣自己为房角石，</w:t>
      </w:r>
      <w:r w:rsidRPr="000144AD">
        <w:rPr>
          <w:rFonts w:ascii="SimSun" w:eastAsia="SimSun" w:hAnsi="SimSun"/>
          <w:color w:val="000000"/>
          <w:sz w:val="24"/>
          <w:shd w:val="clear" w:color="auto" w:fill="FFFFFF"/>
        </w:rPr>
        <w:t> 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0"/>
          <w:szCs w:val="18"/>
          <w:shd w:val="clear" w:color="auto" w:fill="FFFFFF"/>
          <w:vertAlign w:val="superscript"/>
        </w:rPr>
        <w:t>21 </w:t>
      </w:r>
      <w:r w:rsidRPr="000144AD">
        <w:rPr>
          <w:rStyle w:val="text"/>
          <w:rFonts w:ascii="SimSun" w:eastAsia="SimSun" w:hAnsi="SimSun"/>
          <w:color w:val="000000"/>
          <w:sz w:val="24"/>
          <w:shd w:val="clear" w:color="auto" w:fill="FFFFFF"/>
        </w:rPr>
        <w:t>各房靠他联络得合式，渐渐成为主的圣殿，</w:t>
      </w:r>
      <w:r w:rsidRPr="000144AD">
        <w:rPr>
          <w:rFonts w:ascii="SimSun" w:eastAsia="SimSun" w:hAnsi="SimSun"/>
          <w:color w:val="000000"/>
          <w:sz w:val="24"/>
          <w:shd w:val="clear" w:color="auto" w:fill="FFFFFF"/>
        </w:rPr>
        <w:t> </w:t>
      </w:r>
      <w:r w:rsidRPr="000144AD">
        <w:rPr>
          <w:rStyle w:val="text"/>
          <w:rFonts w:ascii="SimSun" w:eastAsia="SimSun" w:hAnsi="SimSun" w:cs="Arial"/>
          <w:b/>
          <w:bCs/>
          <w:color w:val="000000"/>
          <w:sz w:val="20"/>
          <w:szCs w:val="18"/>
          <w:shd w:val="clear" w:color="auto" w:fill="FFFFFF"/>
          <w:vertAlign w:val="superscript"/>
        </w:rPr>
        <w:t>22 </w:t>
      </w:r>
      <w:r w:rsidRPr="000144AD">
        <w:rPr>
          <w:rStyle w:val="text"/>
          <w:rFonts w:ascii="SimSun" w:eastAsia="SimSun" w:hAnsi="SimSun"/>
          <w:color w:val="000000"/>
          <w:sz w:val="24"/>
          <w:shd w:val="clear" w:color="auto" w:fill="FFFFFF"/>
        </w:rPr>
        <w:t>你们也靠他同被建造，成为神借着圣灵居住的所在</w:t>
      </w:r>
      <w:r w:rsidRPr="000144AD">
        <w:rPr>
          <w:rStyle w:val="text"/>
          <w:rFonts w:ascii="SimSun" w:eastAsia="SimSun" w:hAnsi="SimSun" w:cs="Microsoft YaHei" w:hint="eastAsia"/>
          <w:color w:val="000000"/>
          <w:sz w:val="24"/>
          <w:shd w:val="clear" w:color="auto" w:fill="FFFFFF"/>
        </w:rPr>
        <w:t>。</w:t>
      </w:r>
    </w:p>
    <w:p w14:paraId="1BDC1308" w14:textId="64D2EC1A" w:rsidR="00CA55B7" w:rsidRDefault="00CA55B7" w:rsidP="001668F6">
      <w:pPr>
        <w:rPr>
          <w:rStyle w:val="text"/>
          <w:rFonts w:ascii="SimSun" w:eastAsia="SimSun" w:hAnsi="SimSun" w:cs="Microsoft YaHei"/>
          <w:color w:val="000000"/>
          <w:sz w:val="24"/>
          <w:shd w:val="clear" w:color="auto" w:fill="FFFFFF"/>
        </w:rPr>
      </w:pPr>
    </w:p>
    <w:p w14:paraId="63DCBFFD" w14:textId="77777777" w:rsidR="00CA55B7" w:rsidRDefault="00CA55B7" w:rsidP="00CA55B7">
      <w:pPr>
        <w:pStyle w:val="verse"/>
        <w:tabs>
          <w:tab w:val="left" w:pos="1995"/>
        </w:tabs>
        <w:rPr>
          <w:rFonts w:ascii="Arial" w:eastAsia="Arial" w:hAnsi="Arial" w:cs="Arial"/>
          <w:lang w:eastAsia="zh-TW"/>
        </w:rPr>
      </w:pPr>
      <w:r>
        <w:rPr>
          <w:rFonts w:ascii="Arial" w:hAnsi="Arial"/>
          <w:b/>
          <w:bCs/>
          <w:lang w:eastAsia="zh-TW"/>
        </w:rPr>
        <w:t>G</w:t>
      </w:r>
      <w:r>
        <w:rPr>
          <w:rFonts w:ascii="Arial" w:hAnsi="Arial"/>
          <w:lang w:eastAsia="zh-TW"/>
        </w:rPr>
        <w:t xml:space="preserve">o to church </w:t>
      </w:r>
      <w:r>
        <w:rPr>
          <w:rFonts w:ascii="Arial Unicode MS" w:hAnsi="Arial Unicode MS" w:hint="eastAsia"/>
          <w:lang w:val="zh-TW" w:eastAsia="zh-TW"/>
        </w:rPr>
        <w:t>聚会</w:t>
      </w:r>
      <w:r w:rsidRPr="000144AD">
        <w:rPr>
          <w:rFonts w:ascii="Arial Unicode MS" w:hAnsi="Arial Unicode MS" w:hint="eastAsia"/>
          <w:lang w:eastAsia="zh-TW"/>
        </w:rPr>
        <w:t>，</w:t>
      </w:r>
      <w:r>
        <w:rPr>
          <w:rFonts w:ascii="Arial" w:hAnsi="Arial"/>
          <w:lang w:eastAsia="zh-TW"/>
        </w:rPr>
        <w:t xml:space="preserve"> </w:t>
      </w:r>
      <w:proofErr w:type="gramStart"/>
      <w:r>
        <w:rPr>
          <w:rFonts w:ascii="Arial Unicode MS" w:hAnsi="Arial Unicode MS" w:hint="eastAsia"/>
          <w:lang w:val="zh-TW" w:eastAsia="zh-TW"/>
        </w:rPr>
        <w:t>团契</w:t>
      </w:r>
      <w:r>
        <w:rPr>
          <w:rFonts w:ascii="Arial" w:hAnsi="Arial"/>
          <w:lang w:eastAsia="zh-TW"/>
        </w:rPr>
        <w:t xml:space="preserve">  </w:t>
      </w:r>
      <w:r w:rsidRPr="000144AD">
        <w:rPr>
          <w:rFonts w:ascii="Arial Unicode MS" w:hAnsi="Arial Unicode MS" w:hint="eastAsia"/>
          <w:lang w:eastAsia="zh-TW"/>
        </w:rPr>
        <w:t>（</w:t>
      </w:r>
      <w:proofErr w:type="gramEnd"/>
      <w:r>
        <w:rPr>
          <w:rFonts w:ascii="Arial Unicode MS" w:hAnsi="Arial Unicode MS" w:hint="eastAsia"/>
          <w:lang w:val="zh-TW" w:eastAsia="zh-TW"/>
        </w:rPr>
        <w:t>家庭生活</w:t>
      </w:r>
      <w:r w:rsidRPr="000144AD">
        <w:rPr>
          <w:rFonts w:ascii="Arial Unicode MS" w:hAnsi="Arial Unicode MS" w:hint="eastAsia"/>
          <w:lang w:eastAsia="zh-TW"/>
        </w:rPr>
        <w:t>，</w:t>
      </w:r>
      <w:r>
        <w:rPr>
          <w:rFonts w:ascii="Arial Unicode MS" w:hAnsi="Arial Unicode MS" w:hint="eastAsia"/>
          <w:lang w:val="zh-TW" w:eastAsia="zh-TW"/>
        </w:rPr>
        <w:t>行路伙伴</w:t>
      </w:r>
      <w:r w:rsidRPr="000144AD">
        <w:rPr>
          <w:rFonts w:ascii="Arial Unicode MS" w:hAnsi="Arial Unicode MS" w:hint="eastAsia"/>
          <w:lang w:eastAsia="zh-TW"/>
        </w:rPr>
        <w:t>）</w:t>
      </w:r>
    </w:p>
    <w:p w14:paraId="26BE41A6" w14:textId="77777777" w:rsidR="00CA55B7" w:rsidRDefault="00CA55B7" w:rsidP="00CA55B7">
      <w:pPr>
        <w:pStyle w:val="verse"/>
        <w:tabs>
          <w:tab w:val="left" w:pos="1995"/>
        </w:tabs>
        <w:rPr>
          <w:rFonts w:ascii="Arial" w:eastAsia="Arial" w:hAnsi="Arial" w:cs="Arial"/>
          <w:lang w:eastAsia="zh-TW"/>
        </w:rPr>
      </w:pPr>
      <w:r>
        <w:rPr>
          <w:rFonts w:ascii="Arial" w:hAnsi="Arial"/>
          <w:b/>
          <w:bCs/>
          <w:lang w:eastAsia="zh-TW"/>
        </w:rPr>
        <w:t>R</w:t>
      </w:r>
      <w:r>
        <w:rPr>
          <w:rFonts w:ascii="Arial" w:hAnsi="Arial"/>
          <w:lang w:eastAsia="zh-TW"/>
        </w:rPr>
        <w:t>ead Bible and pray</w:t>
      </w:r>
      <w:r>
        <w:rPr>
          <w:rFonts w:ascii="Calibri" w:hAnsi="Calibri"/>
          <w:lang w:eastAsia="zh-TW"/>
        </w:rPr>
        <w:t xml:space="preserve"> </w:t>
      </w:r>
      <w:proofErr w:type="gramStart"/>
      <w:r>
        <w:rPr>
          <w:rFonts w:ascii="Arial Unicode MS" w:hAnsi="Arial Unicode MS" w:hint="eastAsia"/>
          <w:lang w:val="zh-TW" w:eastAsia="zh-TW"/>
        </w:rPr>
        <w:t>读经祷告</w:t>
      </w:r>
      <w:r w:rsidRPr="000144AD">
        <w:rPr>
          <w:lang w:eastAsia="zh-TW"/>
        </w:rPr>
        <w:t xml:space="preserve">  </w:t>
      </w:r>
      <w:r w:rsidRPr="000144AD">
        <w:rPr>
          <w:rFonts w:ascii="Arial Unicode MS" w:hAnsi="Arial Unicode MS" w:hint="eastAsia"/>
          <w:lang w:eastAsia="zh-TW"/>
        </w:rPr>
        <w:t>（</w:t>
      </w:r>
      <w:proofErr w:type="gramEnd"/>
      <w:r>
        <w:rPr>
          <w:rFonts w:ascii="Arial Unicode MS" w:hAnsi="Arial Unicode MS" w:hint="eastAsia"/>
          <w:lang w:val="zh-TW" w:eastAsia="zh-TW"/>
        </w:rPr>
        <w:t>吃饭呼吸</w:t>
      </w:r>
      <w:r w:rsidRPr="000144AD">
        <w:rPr>
          <w:rFonts w:ascii="Arial Unicode MS" w:hAnsi="Arial Unicode MS" w:hint="eastAsia"/>
          <w:lang w:eastAsia="zh-TW"/>
        </w:rPr>
        <w:t>）</w:t>
      </w:r>
    </w:p>
    <w:p w14:paraId="6BE956FE" w14:textId="77777777" w:rsidR="00CA55B7" w:rsidRDefault="00CA55B7" w:rsidP="00CA55B7">
      <w:pPr>
        <w:pStyle w:val="verse"/>
        <w:tabs>
          <w:tab w:val="left" w:pos="1995"/>
        </w:tabs>
        <w:rPr>
          <w:rFonts w:ascii="Arial" w:eastAsia="Arial" w:hAnsi="Arial" w:cs="Arial"/>
          <w:lang w:eastAsia="zh-TW"/>
        </w:rPr>
      </w:pPr>
      <w:r>
        <w:rPr>
          <w:rFonts w:ascii="Arial" w:hAnsi="Arial"/>
          <w:b/>
          <w:bCs/>
          <w:lang w:eastAsia="zh-TW"/>
        </w:rPr>
        <w:t>O</w:t>
      </w:r>
      <w:r>
        <w:rPr>
          <w:rFonts w:ascii="Arial" w:hAnsi="Arial"/>
          <w:lang w:eastAsia="zh-TW"/>
        </w:rPr>
        <w:t>bey God’s commands</w:t>
      </w:r>
      <w:r w:rsidRPr="000144AD">
        <w:rPr>
          <w:lang w:eastAsia="zh-TW"/>
        </w:rPr>
        <w:t xml:space="preserve"> </w:t>
      </w:r>
      <w:r>
        <w:rPr>
          <w:rFonts w:ascii="Arial Unicode MS" w:hAnsi="Arial Unicode MS" w:hint="eastAsia"/>
          <w:lang w:val="zh-TW" w:eastAsia="zh-TW"/>
        </w:rPr>
        <w:t>遵行神的话</w:t>
      </w:r>
      <w:r w:rsidRPr="000144AD">
        <w:rPr>
          <w:lang w:eastAsia="zh-TW"/>
        </w:rPr>
        <w:t xml:space="preserve">   </w:t>
      </w:r>
      <w:r w:rsidRPr="000144AD">
        <w:rPr>
          <w:rFonts w:ascii="Arial Unicode MS" w:hAnsi="Arial Unicode MS" w:hint="eastAsia"/>
          <w:lang w:eastAsia="zh-TW"/>
        </w:rPr>
        <w:t>（</w:t>
      </w:r>
      <w:r>
        <w:rPr>
          <w:rFonts w:ascii="Arial Unicode MS" w:hAnsi="Arial Unicode MS" w:hint="eastAsia"/>
          <w:lang w:val="zh-TW" w:eastAsia="zh-TW"/>
        </w:rPr>
        <w:t>经历神</w:t>
      </w:r>
      <w:r w:rsidRPr="000144AD">
        <w:rPr>
          <w:rFonts w:ascii="Arial Unicode MS" w:hAnsi="Arial Unicode MS" w:hint="eastAsia"/>
          <w:lang w:eastAsia="zh-TW"/>
        </w:rPr>
        <w:t>）</w:t>
      </w:r>
    </w:p>
    <w:p w14:paraId="71BB385F" w14:textId="77777777" w:rsidR="00CA55B7" w:rsidRDefault="00CA55B7" w:rsidP="00CA55B7">
      <w:pPr>
        <w:pStyle w:val="verse"/>
        <w:tabs>
          <w:tab w:val="left" w:pos="1995"/>
        </w:tabs>
        <w:rPr>
          <w:rFonts w:ascii="Calibri" w:eastAsia="Calibri" w:hAnsi="Calibri" w:cs="Calibri"/>
        </w:rPr>
      </w:pPr>
      <w:r>
        <w:rPr>
          <w:rFonts w:ascii="Arial" w:hAnsi="Arial"/>
          <w:b/>
          <w:bCs/>
        </w:rPr>
        <w:t>W</w:t>
      </w:r>
      <w:r>
        <w:rPr>
          <w:rFonts w:ascii="Arial" w:hAnsi="Arial"/>
        </w:rPr>
        <w:t>itness</w:t>
      </w:r>
      <w:r>
        <w:rPr>
          <w:lang w:val="zh-TW" w:eastAsia="zh-TW"/>
        </w:rPr>
        <w:t xml:space="preserve"> </w:t>
      </w:r>
      <w:r>
        <w:rPr>
          <w:rFonts w:ascii="Arial Unicode MS" w:hAnsi="Arial Unicode MS" w:hint="eastAsia"/>
          <w:lang w:val="zh-TW" w:eastAsia="zh-TW"/>
        </w:rPr>
        <w:t>见证</w:t>
      </w:r>
      <w:r>
        <w:rPr>
          <w:lang w:val="zh-TW" w:eastAsia="zh-TW"/>
        </w:rPr>
        <w:t xml:space="preserve">   </w:t>
      </w:r>
      <w:r>
        <w:rPr>
          <w:rFonts w:ascii="Arial Unicode MS" w:hAnsi="Arial Unicode MS" w:hint="eastAsia"/>
          <w:lang w:val="zh-TW" w:eastAsia="zh-TW"/>
        </w:rPr>
        <w:t>（活动）</w:t>
      </w:r>
    </w:p>
    <w:p w14:paraId="0AB88541" w14:textId="77777777" w:rsidR="00CA55B7" w:rsidRPr="00542F13" w:rsidRDefault="00CA55B7" w:rsidP="001668F6">
      <w:pPr>
        <w:rPr>
          <w:rStyle w:val="text"/>
          <w:rFonts w:ascii="SimSun" w:eastAsia="SimSun" w:hAnsi="SimSun" w:cs="Microsoft YaHei"/>
          <w:color w:val="000000"/>
          <w:sz w:val="24"/>
          <w:shd w:val="clear" w:color="auto" w:fill="FFFFFF"/>
        </w:rPr>
      </w:pPr>
    </w:p>
    <w:p w14:paraId="7A321E06" w14:textId="77777777" w:rsidR="008F2AB9" w:rsidRPr="000D065C" w:rsidRDefault="008F2AB9" w:rsidP="001668F6">
      <w:pPr>
        <w:rPr>
          <w:rFonts w:ascii="SimSun" w:eastAsia="SimSun" w:hAnsi="SimSun"/>
          <w:sz w:val="24"/>
          <w:szCs w:val="24"/>
        </w:rPr>
      </w:pPr>
    </w:p>
    <w:sectPr w:rsidR="008F2AB9" w:rsidRPr="000D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E5BD1"/>
    <w:multiLevelType w:val="hybridMultilevel"/>
    <w:tmpl w:val="A00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82956">
      <w:numFmt w:val="bullet"/>
      <w:lvlText w:val="•"/>
      <w:lvlJc w:val="left"/>
      <w:pPr>
        <w:ind w:left="1440" w:hanging="360"/>
      </w:pPr>
      <w:rPr>
        <w:rFonts w:ascii="SimSun" w:eastAsia="SimSun" w:hAnsi="SimSun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1C00"/>
    <w:multiLevelType w:val="hybridMultilevel"/>
    <w:tmpl w:val="AF061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00349C"/>
    <w:multiLevelType w:val="hybridMultilevel"/>
    <w:tmpl w:val="13E4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30F9"/>
    <w:multiLevelType w:val="hybridMultilevel"/>
    <w:tmpl w:val="0C52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1404F"/>
    <w:multiLevelType w:val="hybridMultilevel"/>
    <w:tmpl w:val="CDC6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62B39"/>
    <w:multiLevelType w:val="hybridMultilevel"/>
    <w:tmpl w:val="A3823E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AD2372"/>
    <w:multiLevelType w:val="hybridMultilevel"/>
    <w:tmpl w:val="EE52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F6"/>
    <w:rsid w:val="000144AD"/>
    <w:rsid w:val="000D065C"/>
    <w:rsid w:val="001668F6"/>
    <w:rsid w:val="00542F13"/>
    <w:rsid w:val="008F2AB9"/>
    <w:rsid w:val="00CA55B7"/>
    <w:rsid w:val="00EA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5E81"/>
  <w15:chartTrackingRefBased/>
  <w15:docId w15:val="{D9CE8CCB-D56B-44DC-8BD4-CA71EEF4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2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668F6"/>
  </w:style>
  <w:style w:type="character" w:customStyle="1" w:styleId="woj">
    <w:name w:val="woj"/>
    <w:basedOn w:val="DefaultParagraphFont"/>
    <w:rsid w:val="001668F6"/>
  </w:style>
  <w:style w:type="character" w:styleId="Hyperlink">
    <w:name w:val="Hyperlink"/>
    <w:basedOn w:val="DefaultParagraphFont"/>
    <w:uiPriority w:val="99"/>
    <w:semiHidden/>
    <w:unhideWhenUsed/>
    <w:rsid w:val="001668F6"/>
    <w:rPr>
      <w:color w:val="0000FF"/>
      <w:u w:val="single"/>
    </w:rPr>
  </w:style>
  <w:style w:type="character" w:customStyle="1" w:styleId="place">
    <w:name w:val="place"/>
    <w:basedOn w:val="DefaultParagraphFont"/>
    <w:rsid w:val="001668F6"/>
  </w:style>
  <w:style w:type="paragraph" w:styleId="ListParagraph">
    <w:name w:val="List Paragraph"/>
    <w:basedOn w:val="Normal"/>
    <w:uiPriority w:val="34"/>
    <w:qFormat/>
    <w:rsid w:val="008F2A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42F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rsid w:val="00CA55B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PMingLiU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Chinh Tan</dc:creator>
  <cp:keywords/>
  <dc:description/>
  <cp:lastModifiedBy>Chinh Tan</cp:lastModifiedBy>
  <cp:revision>5</cp:revision>
  <dcterms:created xsi:type="dcterms:W3CDTF">2019-03-16T18:12:00Z</dcterms:created>
  <dcterms:modified xsi:type="dcterms:W3CDTF">2020-09-21T20:50:00Z</dcterms:modified>
</cp:coreProperties>
</file>