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1560" w14:textId="6070142A" w:rsidR="00900138" w:rsidRPr="00F6513C" w:rsidRDefault="16297277" w:rsidP="16297277">
      <w:pPr>
        <w:jc w:val="center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/>
          <w:sz w:val="24"/>
          <w:szCs w:val="24"/>
        </w:rPr>
        <w:t>第四课 耶稣基督的救赎</w:t>
      </w:r>
    </w:p>
    <w:p w14:paraId="73B5F377" w14:textId="77777777" w:rsidR="00A560CC" w:rsidRPr="00F6513C" w:rsidRDefault="00A560CC" w:rsidP="00A560CC">
      <w:pPr>
        <w:jc w:val="center"/>
        <w:rPr>
          <w:rFonts w:ascii="SimSun" w:eastAsia="SimSun" w:hAnsi="SimSun"/>
          <w:sz w:val="24"/>
          <w:szCs w:val="24"/>
        </w:rPr>
      </w:pPr>
    </w:p>
    <w:p w14:paraId="212D3A2B" w14:textId="1A2E53E6" w:rsidR="008E3D4B" w:rsidRPr="00F6513C" w:rsidRDefault="16297277" w:rsidP="16297277">
      <w:pPr>
        <w:rPr>
          <w:rFonts w:ascii="SimSun" w:eastAsia="SimSun" w:hAnsi="SimSun"/>
          <w:b/>
          <w:sz w:val="24"/>
          <w:szCs w:val="24"/>
        </w:rPr>
      </w:pPr>
      <w:r w:rsidRPr="00F6513C">
        <w:rPr>
          <w:rFonts w:ascii="SimSun" w:eastAsia="SimSun" w:hAnsi="SimSun"/>
          <w:b/>
          <w:bCs/>
          <w:sz w:val="24"/>
          <w:szCs w:val="24"/>
        </w:rPr>
        <w:t>温习：</w:t>
      </w:r>
      <w:r w:rsidRPr="00F6513C">
        <w:rPr>
          <w:rFonts w:ascii="SimSun" w:eastAsia="SimSun" w:hAnsi="SimSun"/>
          <w:sz w:val="24"/>
          <w:szCs w:val="24"/>
        </w:rPr>
        <w:t>第一课讲到圣经是我们信仰的根基，五个特性</w:t>
      </w:r>
      <w:r w:rsidR="00E50EEA" w:rsidRPr="00F6513C">
        <w:rPr>
          <w:rFonts w:ascii="SimSun" w:eastAsia="SimSun" w:hAnsi="SimSun" w:hint="eastAsia"/>
          <w:sz w:val="24"/>
          <w:szCs w:val="24"/>
        </w:rPr>
        <w:t>（权威、</w:t>
      </w:r>
      <w:r w:rsidR="00F6513C" w:rsidRPr="00F6513C">
        <w:rPr>
          <w:rFonts w:ascii="SimSun" w:eastAsia="SimSun" w:hAnsi="SimSun" w:hint="eastAsia"/>
          <w:sz w:val="24"/>
          <w:szCs w:val="24"/>
        </w:rPr>
        <w:t>无误、</w:t>
      </w:r>
      <w:r w:rsidR="00E50EEA" w:rsidRPr="00F6513C">
        <w:rPr>
          <w:rFonts w:ascii="SimSun" w:eastAsia="SimSun" w:hAnsi="SimSun" w:hint="eastAsia"/>
          <w:sz w:val="24"/>
          <w:szCs w:val="24"/>
        </w:rPr>
        <w:t>清晰、必需、充分）</w:t>
      </w:r>
      <w:r w:rsidRPr="00F6513C">
        <w:rPr>
          <w:rFonts w:ascii="SimSun" w:eastAsia="SimSun" w:hAnsi="SimSun"/>
          <w:sz w:val="24"/>
          <w:szCs w:val="24"/>
        </w:rPr>
        <w:t>。</w:t>
      </w:r>
      <w:r w:rsidR="00F6513C" w:rsidRPr="00F6513C">
        <w:rPr>
          <w:rFonts w:ascii="SimSun" w:eastAsia="SimSun" w:hAnsi="SimSun" w:hint="eastAsia"/>
          <w:sz w:val="24"/>
          <w:szCs w:val="24"/>
        </w:rPr>
        <w:t>神是自有永有的自存者，祂是灵、是万物的创造者，公义、圣洁、慈爱，藉祂的创造和圣经来向人启示祂自己。耶稣是道成肉身表明父神。</w:t>
      </w:r>
      <w:r w:rsidR="00E50EEA" w:rsidRPr="00F6513C">
        <w:rPr>
          <w:rFonts w:ascii="SimSun" w:eastAsia="SimSun" w:hAnsi="SimSun"/>
          <w:sz w:val="24"/>
          <w:szCs w:val="24"/>
        </w:rPr>
        <w:t>第三课讲</w:t>
      </w:r>
      <w:r w:rsidR="00E50EEA" w:rsidRPr="00F6513C">
        <w:rPr>
          <w:rFonts w:ascii="SimSun" w:eastAsia="SimSun" w:hAnsi="SimSun" w:hint="eastAsia"/>
          <w:sz w:val="24"/>
          <w:szCs w:val="24"/>
        </w:rPr>
        <w:t>到</w:t>
      </w:r>
      <w:r w:rsidRPr="00F6513C">
        <w:rPr>
          <w:rFonts w:ascii="SimSun" w:eastAsia="SimSun" w:hAnsi="SimSun"/>
          <w:sz w:val="24"/>
          <w:szCs w:val="24"/>
        </w:rPr>
        <w:t>人被造的目的和活在世上的最终目的、人的犯罪堕落及犯罪后带来的后果。</w:t>
      </w:r>
    </w:p>
    <w:p w14:paraId="3D38B15F" w14:textId="77777777" w:rsidR="00E50EEA" w:rsidRPr="00F6513C" w:rsidRDefault="00E50EEA" w:rsidP="16297277">
      <w:pPr>
        <w:rPr>
          <w:rFonts w:ascii="SimSun" w:eastAsia="SimSun" w:hAnsi="SimSun"/>
          <w:sz w:val="24"/>
          <w:szCs w:val="24"/>
        </w:rPr>
      </w:pPr>
    </w:p>
    <w:p w14:paraId="1DF22774" w14:textId="7F2EAE6F" w:rsidR="00FA6ADC" w:rsidRPr="00F6513C" w:rsidRDefault="16297277" w:rsidP="16297277">
      <w:pPr>
        <w:rPr>
          <w:rFonts w:ascii="SimSun" w:eastAsia="SimSun" w:hAnsi="SimSun"/>
          <w:b/>
          <w:bCs/>
          <w:sz w:val="24"/>
          <w:szCs w:val="24"/>
        </w:rPr>
      </w:pPr>
      <w:r w:rsidRPr="00F6513C">
        <w:rPr>
          <w:rFonts w:ascii="SimSun" w:eastAsia="SimSun" w:hAnsi="SimSun"/>
          <w:b/>
          <w:bCs/>
          <w:sz w:val="24"/>
          <w:szCs w:val="24"/>
        </w:rPr>
        <w:t>一、神主动愿意寻回我们这些</w:t>
      </w:r>
      <w:r w:rsidRPr="00F6513C">
        <w:rPr>
          <w:rFonts w:ascii="SimSun" w:eastAsia="SimSun" w:hAnsi="SimSun" w:cs="SimSun"/>
          <w:b/>
          <w:bCs/>
          <w:sz w:val="24"/>
          <w:szCs w:val="24"/>
        </w:rPr>
        <w:t>犯罪得罪祂的</w:t>
      </w:r>
      <w:r w:rsidRPr="00F6513C">
        <w:rPr>
          <w:rFonts w:ascii="SimSun" w:eastAsia="SimSun" w:hAnsi="SimSun"/>
          <w:b/>
          <w:bCs/>
          <w:sz w:val="24"/>
          <w:szCs w:val="24"/>
        </w:rPr>
        <w:t>人</w:t>
      </w:r>
    </w:p>
    <w:p w14:paraId="4908C729" w14:textId="7E554B6F" w:rsidR="00900138" w:rsidRDefault="16297277" w:rsidP="16297277">
      <w:pPr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/>
          <w:sz w:val="24"/>
          <w:szCs w:val="24"/>
        </w:rPr>
        <w:t>在公义圣洁的神眼中，我们所有的人都犯罪得罪了祂，都是已死的人。是祂随自己的意旨</w:t>
      </w:r>
      <w:r w:rsidR="00E50EEA" w:rsidRPr="00F6513C">
        <w:rPr>
          <w:rFonts w:ascii="SimSun" w:eastAsia="SimSun" w:hAnsi="SimSun" w:hint="eastAsia"/>
          <w:sz w:val="24"/>
          <w:szCs w:val="24"/>
        </w:rPr>
        <w:t>施行拯救。</w:t>
      </w:r>
    </w:p>
    <w:p w14:paraId="38DD3253" w14:textId="692585B5" w:rsidR="00F6513C" w:rsidRPr="00F6513C" w:rsidRDefault="00F6513C" w:rsidP="00F6513C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SimSun" w:eastAsia="SimSun" w:hAnsi="SimSun"/>
          <w:color w:val="000000"/>
        </w:rPr>
      </w:pPr>
      <w:r w:rsidRPr="00F6513C">
        <w:rPr>
          <w:rStyle w:val="text"/>
          <w:rFonts w:ascii="SimSun" w:eastAsia="SimSun" w:hAnsi="SimSun" w:cs="Microsoft YaHei" w:hint="eastAsia"/>
          <w:color w:val="000000"/>
        </w:rPr>
        <w:t>弗2：1-</w:t>
      </w:r>
      <w:r>
        <w:rPr>
          <w:rStyle w:val="text"/>
          <w:rFonts w:ascii="SimSun" w:eastAsia="SimSun" w:hAnsi="SimSun" w:cs="Microsoft YaHei" w:hint="eastAsia"/>
          <w:color w:val="000000"/>
        </w:rPr>
        <w:t>3</w:t>
      </w:r>
      <w:r w:rsidRPr="00F6513C">
        <w:rPr>
          <w:rStyle w:val="text"/>
          <w:rFonts w:ascii="SimSun" w:eastAsia="SimSun" w:hAnsi="SimSun" w:cs="Microsoft YaHei" w:hint="eastAsia"/>
          <w:color w:val="000000"/>
        </w:rPr>
        <w:t xml:space="preserve"> </w:t>
      </w:r>
      <w:r w:rsidRPr="00F6513C">
        <w:rPr>
          <w:rStyle w:val="text"/>
          <w:rFonts w:ascii="SimSun" w:eastAsia="SimSun" w:hAnsi="SimSun" w:cs="Microsoft YaHei" w:hint="eastAsia"/>
          <w:color w:val="000000"/>
        </w:rPr>
        <w:t>你们死在过犯罪恶之中，他叫你们活过来。</w:t>
      </w:r>
      <w:r w:rsidRPr="00F6513C">
        <w:rPr>
          <w:rStyle w:val="text"/>
          <w:rFonts w:ascii="SimSun" w:eastAsia="SimSun" w:hAnsi="SimSun" w:cs="Arial"/>
          <w:b/>
          <w:bCs/>
          <w:color w:val="000000"/>
          <w:vertAlign w:val="superscript"/>
        </w:rPr>
        <w:t>2 </w:t>
      </w:r>
      <w:r w:rsidRPr="00F6513C">
        <w:rPr>
          <w:rStyle w:val="text"/>
          <w:rFonts w:ascii="SimSun" w:eastAsia="SimSun" w:hAnsi="SimSun" w:cs="Microsoft YaHei" w:hint="eastAsia"/>
          <w:color w:val="000000"/>
        </w:rPr>
        <w:t>那时，你们在其中行事为人，随</w:t>
      </w:r>
      <w:r w:rsidRPr="00F6513C">
        <w:rPr>
          <w:rStyle w:val="text"/>
          <w:rFonts w:ascii="SimSun" w:eastAsia="SimSun" w:hAnsi="SimSun"/>
          <w:color w:val="000000"/>
        </w:rPr>
        <w:t xml:space="preserve"> </w:t>
      </w:r>
      <w:r w:rsidRPr="00F6513C">
        <w:rPr>
          <w:rStyle w:val="text"/>
          <w:rFonts w:ascii="SimSun" w:eastAsia="SimSun" w:hAnsi="SimSun" w:cs="Microsoft YaHei" w:hint="eastAsia"/>
          <w:color w:val="000000"/>
        </w:rPr>
        <w:t>从今世的风俗，顺服空中掌权者的首领，就是现今在悖逆之子心中运行的邪灵。</w:t>
      </w:r>
      <w:r w:rsidRPr="00F6513C">
        <w:rPr>
          <w:rStyle w:val="text"/>
          <w:rFonts w:ascii="SimSun" w:eastAsia="SimSun" w:hAnsi="SimSun" w:cs="Arial"/>
          <w:b/>
          <w:bCs/>
          <w:color w:val="000000"/>
          <w:vertAlign w:val="superscript"/>
        </w:rPr>
        <w:t>3</w:t>
      </w:r>
      <w:r w:rsidRPr="00F6513C">
        <w:rPr>
          <w:rStyle w:val="text"/>
          <w:rFonts w:ascii="SimSun" w:eastAsia="SimSun" w:hAnsi="SimSun" w:cs="Microsoft YaHei" w:hint="eastAsia"/>
          <w:color w:val="000000"/>
        </w:rPr>
        <w:t>我们从前也都在他们中间，放纵肉体的私欲，随着肉体和心中所喜好的去行，本为可怒之子，和别人一样。</w:t>
      </w:r>
      <w:bookmarkStart w:id="0" w:name="_GoBack"/>
      <w:bookmarkEnd w:id="0"/>
    </w:p>
    <w:p w14:paraId="505043A7" w14:textId="77777777" w:rsidR="00F6513C" w:rsidRPr="00F6513C" w:rsidRDefault="00F6513C" w:rsidP="16297277">
      <w:pPr>
        <w:rPr>
          <w:rFonts w:ascii="SimSun" w:eastAsia="SimSun" w:hAnsi="SimSun" w:hint="eastAsia"/>
          <w:sz w:val="24"/>
          <w:szCs w:val="24"/>
        </w:rPr>
      </w:pPr>
    </w:p>
    <w:p w14:paraId="5850AC44" w14:textId="77777777" w:rsidR="00E50EEA" w:rsidRPr="00F6513C" w:rsidRDefault="00E50EEA" w:rsidP="00FA6ADC">
      <w:pPr>
        <w:rPr>
          <w:rFonts w:ascii="SimSun" w:eastAsia="SimSun" w:hAnsi="SimSun"/>
          <w:sz w:val="24"/>
          <w:szCs w:val="24"/>
        </w:rPr>
      </w:pPr>
    </w:p>
    <w:p w14:paraId="392DBB08" w14:textId="043306A4" w:rsidR="004F0B27" w:rsidRPr="00F6513C" w:rsidRDefault="16297277" w:rsidP="16297277">
      <w:pPr>
        <w:rPr>
          <w:rFonts w:ascii="SimSun" w:eastAsia="SimSun" w:hAnsi="SimSun"/>
          <w:b/>
          <w:bCs/>
          <w:sz w:val="24"/>
          <w:szCs w:val="24"/>
        </w:rPr>
      </w:pPr>
      <w:r w:rsidRPr="00F6513C">
        <w:rPr>
          <w:rFonts w:ascii="SimSun" w:eastAsia="SimSun" w:hAnsi="SimSun"/>
          <w:b/>
          <w:bCs/>
          <w:sz w:val="24"/>
          <w:szCs w:val="24"/>
        </w:rPr>
        <w:t>二、神的拯救方法--以其独生子替代人的罪</w:t>
      </w:r>
    </w:p>
    <w:p w14:paraId="43C1FFC0" w14:textId="2150740A" w:rsidR="0012430E" w:rsidRPr="00F6513C" w:rsidRDefault="16297277" w:rsidP="16297277">
      <w:pPr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/>
          <w:sz w:val="24"/>
          <w:szCs w:val="24"/>
        </w:rPr>
        <w:t>神既是公义圣洁的，又是怜悯慈爱的。神公义</w:t>
      </w:r>
      <w:r w:rsidRPr="00F6513C">
        <w:rPr>
          <w:rFonts w:ascii="SimSun" w:eastAsia="SimSun" w:hAnsi="SimSun" w:cs="SimSun"/>
          <w:sz w:val="24"/>
          <w:szCs w:val="24"/>
        </w:rPr>
        <w:t>圣洁</w:t>
      </w:r>
      <w:r w:rsidRPr="00F6513C">
        <w:rPr>
          <w:rFonts w:ascii="SimSun" w:eastAsia="SimSun" w:hAnsi="SimSun"/>
          <w:sz w:val="24"/>
          <w:szCs w:val="24"/>
        </w:rPr>
        <w:t>的一面不能容让罪和任何的污点；</w:t>
      </w:r>
      <w:r w:rsidRPr="00F6513C">
        <w:rPr>
          <w:rFonts w:ascii="SimSun" w:eastAsia="SimSun" w:hAnsi="SimSun" w:cs="SimSun"/>
          <w:sz w:val="24"/>
          <w:szCs w:val="24"/>
        </w:rPr>
        <w:t>怜悯</w:t>
      </w:r>
      <w:r w:rsidRPr="00F6513C">
        <w:rPr>
          <w:rFonts w:ascii="SimSun" w:eastAsia="SimSun" w:hAnsi="SimSun"/>
          <w:sz w:val="24"/>
          <w:szCs w:val="24"/>
        </w:rPr>
        <w:t>慈爱的一面又要搭救有罪该死的人。于是神就用了在人看来愚拙的方法：将无罪的独生子钉在十字架上代替我们这些有罪的人，满足了祂公义的审判，又彰显了祂的慈爱。</w:t>
      </w:r>
    </w:p>
    <w:p w14:paraId="3F08972F" w14:textId="37E8C88E" w:rsidR="00AD283F" w:rsidRPr="00F6513C" w:rsidRDefault="00AD283F" w:rsidP="00AD283F">
      <w:pPr>
        <w:pStyle w:val="verse"/>
        <w:shd w:val="clear" w:color="auto" w:fill="FFFFFF"/>
        <w:spacing w:before="240" w:beforeAutospacing="0" w:after="0" w:afterAutospacing="0" w:line="360" w:lineRule="atLeast"/>
        <w:rPr>
          <w:rFonts w:ascii="SimSun" w:eastAsia="SimSun" w:hAnsi="SimSun"/>
          <w:color w:val="000000"/>
        </w:rPr>
      </w:pPr>
      <w:r w:rsidRPr="00F6513C">
        <w:rPr>
          <w:rStyle w:val="text"/>
          <w:rFonts w:ascii="SimSun" w:eastAsia="SimSun" w:hAnsi="SimSun" w:cs="Microsoft YaHei" w:hint="eastAsia"/>
          <w:color w:val="000000"/>
        </w:rPr>
        <w:t>弗2：</w:t>
      </w:r>
      <w:r>
        <w:rPr>
          <w:rStyle w:val="text"/>
          <w:rFonts w:ascii="SimSun" w:eastAsia="SimSun" w:hAnsi="SimSun" w:cs="Microsoft YaHei" w:hint="eastAsia"/>
          <w:color w:val="000000"/>
        </w:rPr>
        <w:t>4</w:t>
      </w:r>
      <w:r w:rsidRPr="00F6513C">
        <w:rPr>
          <w:rStyle w:val="text"/>
          <w:rFonts w:ascii="SimSun" w:eastAsia="SimSun" w:hAnsi="SimSun" w:cs="Microsoft YaHei" w:hint="eastAsia"/>
          <w:color w:val="000000"/>
        </w:rPr>
        <w:t xml:space="preserve"> 然而，神既有丰富的怜悯，因他爱我们的大爱，</w:t>
      </w:r>
      <w:r w:rsidRPr="00F6513C">
        <w:rPr>
          <w:rStyle w:val="text"/>
          <w:rFonts w:ascii="SimSun" w:eastAsia="SimSun" w:hAnsi="SimSun" w:cs="Arial"/>
          <w:b/>
          <w:bCs/>
          <w:color w:val="000000"/>
          <w:vertAlign w:val="superscript"/>
        </w:rPr>
        <w:t>5</w:t>
      </w:r>
      <w:r w:rsidRPr="00F6513C">
        <w:rPr>
          <w:rStyle w:val="text"/>
          <w:rFonts w:ascii="SimSun" w:eastAsia="SimSun" w:hAnsi="SimSun" w:cs="Microsoft YaHei" w:hint="eastAsia"/>
          <w:color w:val="000000"/>
        </w:rPr>
        <w:t>当我们死在过犯中的时候，便叫我们与基督一同活过来。你们得救是本乎恩。</w:t>
      </w:r>
    </w:p>
    <w:p w14:paraId="09A0172A" w14:textId="77777777" w:rsidR="00F6513C" w:rsidRPr="00F6513C" w:rsidRDefault="00F6513C" w:rsidP="00F6513C">
      <w:pPr>
        <w:spacing w:line="276" w:lineRule="auto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以西结书33:11</w:t>
      </w:r>
      <w:r w:rsidRPr="00F6513C">
        <w:rPr>
          <w:rFonts w:ascii="SimSun" w:eastAsia="SimSun" w:hAnsi="SimSun"/>
          <w:sz w:val="24"/>
          <w:szCs w:val="24"/>
        </w:rPr>
        <w:t xml:space="preserve"> </w:t>
      </w:r>
      <w:r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你对他们说：‘主耶和华说：我指着我的永生起誓，我断不喜悦恶人死亡，唯喜悦恶人转离所行的道而活。</w:t>
      </w:r>
      <w:r w:rsidRPr="00F6513C">
        <w:rPr>
          <w:rStyle w:val="place"/>
          <w:rFonts w:ascii="SimSun" w:eastAsia="SimSun" w:hAnsi="SimSun" w:cs="Arial"/>
          <w:sz w:val="24"/>
          <w:szCs w:val="24"/>
          <w:shd w:val="clear" w:color="auto" w:fill="FDFEFF"/>
        </w:rPr>
        <w:t>以色列</w:t>
      </w:r>
      <w:r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家啊，你们转回，转回吧！离开恶道。何必死亡呢？’</w:t>
      </w:r>
    </w:p>
    <w:p w14:paraId="5DA5546A" w14:textId="6E4F7602" w:rsidR="00F6513C" w:rsidRPr="00F6513C" w:rsidRDefault="00F6513C" w:rsidP="00F6513C">
      <w:pPr>
        <w:spacing w:line="276" w:lineRule="auto"/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F6513C">
        <w:rPr>
          <w:rFonts w:ascii="SimSun" w:eastAsia="SimSun" w:hAnsi="SimSun" w:hint="eastAsia"/>
          <w:sz w:val="24"/>
          <w:szCs w:val="24"/>
        </w:rPr>
        <w:t>约翰福音3:1</w:t>
      </w:r>
      <w:r w:rsidR="00AD283F">
        <w:rPr>
          <w:rFonts w:ascii="SimSun" w:eastAsia="SimSun" w:hAnsi="SimSun" w:hint="eastAsia"/>
          <w:sz w:val="24"/>
          <w:szCs w:val="24"/>
        </w:rPr>
        <w:t>6-1</w:t>
      </w:r>
      <w:r w:rsidRPr="00F6513C">
        <w:rPr>
          <w:rFonts w:ascii="SimSun" w:eastAsia="SimSun" w:hAnsi="SimSun" w:hint="eastAsia"/>
          <w:sz w:val="24"/>
          <w:szCs w:val="24"/>
        </w:rPr>
        <w:t>7</w:t>
      </w:r>
      <w:r w:rsidRPr="00F6513C">
        <w:rPr>
          <w:rFonts w:ascii="SimSun" w:eastAsia="SimSun" w:hAnsi="SimSun"/>
          <w:sz w:val="24"/>
          <w:szCs w:val="24"/>
        </w:rPr>
        <w:t xml:space="preserve"> </w:t>
      </w:r>
      <w:r w:rsidR="00AD283F" w:rsidRPr="00F6513C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神爱世人，甚至将他的独生子赐给他们，叫一切信他的不致灭亡，反得永生</w:t>
      </w:r>
      <w:r w:rsidR="00AD283F" w:rsidRPr="00F6513C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  <w:r w:rsidRPr="00F6513C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因为神差他的儿子降世，不是要定世人的罪，乃是要叫世人因他得救</w:t>
      </w:r>
      <w:r w:rsidRPr="00F6513C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2BB8EBA1" w14:textId="026B89BB" w:rsidR="00E50EEA" w:rsidRPr="00F6513C" w:rsidRDefault="00E50EEA" w:rsidP="0012430E">
      <w:pPr>
        <w:spacing w:line="276" w:lineRule="auto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罗马书6</w:t>
      </w:r>
      <w:r w:rsidRPr="00F6513C">
        <w:rPr>
          <w:rFonts w:ascii="SimSun" w:eastAsia="SimSun" w:hAnsi="SimSun"/>
          <w:sz w:val="24"/>
          <w:szCs w:val="24"/>
        </w:rPr>
        <w:t>:</w:t>
      </w:r>
      <w:r w:rsidRPr="00F6513C">
        <w:rPr>
          <w:rFonts w:ascii="SimSun" w:eastAsia="SimSun" w:hAnsi="SimSun" w:hint="eastAsia"/>
          <w:sz w:val="24"/>
          <w:szCs w:val="24"/>
        </w:rPr>
        <w:t>23</w:t>
      </w:r>
      <w:r w:rsidRPr="00F6513C">
        <w:rPr>
          <w:rFonts w:ascii="SimSun" w:eastAsia="SimSun" w:hAnsi="SimSun"/>
          <w:sz w:val="24"/>
          <w:szCs w:val="24"/>
        </w:rPr>
        <w:t xml:space="preserve"> </w:t>
      </w:r>
      <w:r w:rsidR="007962E1"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因为罪的工价乃是死，唯有神的恩赐，在我们的主基督耶稣里乃是永生</w:t>
      </w:r>
      <w:r w:rsidR="007962E1"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1AF8B9AB" w14:textId="5811C5A6" w:rsidR="00E50EEA" w:rsidRDefault="00E50EEA" w:rsidP="0012430E">
      <w:pPr>
        <w:spacing w:line="276" w:lineRule="auto"/>
        <w:rPr>
          <w:rFonts w:ascii="SimSun" w:eastAsia="SimSun" w:hAnsi="SimSun" w:cs="Arial"/>
          <w:sz w:val="24"/>
          <w:szCs w:val="24"/>
          <w:shd w:val="clear" w:color="auto" w:fill="FDFEFF"/>
        </w:rPr>
      </w:pPr>
      <w:r w:rsidRPr="00F6513C">
        <w:rPr>
          <w:rFonts w:ascii="SimSun" w:eastAsia="SimSun" w:hAnsi="SimSun" w:hint="eastAsia"/>
          <w:sz w:val="24"/>
          <w:szCs w:val="24"/>
        </w:rPr>
        <w:t>罗马书5</w:t>
      </w:r>
      <w:r w:rsidRPr="00F6513C">
        <w:rPr>
          <w:rFonts w:ascii="SimSun" w:eastAsia="SimSun" w:hAnsi="SimSun"/>
          <w:sz w:val="24"/>
          <w:szCs w:val="24"/>
        </w:rPr>
        <w:t>:</w:t>
      </w:r>
      <w:r w:rsidR="007962E1" w:rsidRPr="00F6513C">
        <w:rPr>
          <w:rFonts w:ascii="SimSun" w:eastAsia="SimSun" w:hAnsi="SimSun" w:hint="eastAsia"/>
          <w:sz w:val="24"/>
          <w:szCs w:val="24"/>
        </w:rPr>
        <w:t>6-8</w:t>
      </w:r>
      <w:r w:rsidR="007962E1" w:rsidRPr="00F6513C">
        <w:rPr>
          <w:rFonts w:ascii="SimSun" w:eastAsia="SimSun" w:hAnsi="SimSun"/>
          <w:sz w:val="24"/>
          <w:szCs w:val="24"/>
        </w:rPr>
        <w:t xml:space="preserve"> </w:t>
      </w:r>
      <w:r w:rsidR="007962E1"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因我们还软弱的时候，基督就按所定的日期为罪人死。为义人死是少有的，为仁人死或者有敢做的；唯有基督在我们还做罪人的时候为我们死，神的爱就在此向我们显明了。 </w:t>
      </w:r>
    </w:p>
    <w:p w14:paraId="3CD85E41" w14:textId="77777777" w:rsidR="00AD283F" w:rsidRPr="00F6513C" w:rsidRDefault="00AD283F" w:rsidP="0012430E">
      <w:pPr>
        <w:spacing w:line="276" w:lineRule="auto"/>
        <w:rPr>
          <w:rFonts w:ascii="SimSun" w:eastAsia="SimSun" w:hAnsi="SimSun" w:cs="SimSun"/>
          <w:sz w:val="24"/>
          <w:szCs w:val="24"/>
        </w:rPr>
      </w:pPr>
    </w:p>
    <w:p w14:paraId="05505B11" w14:textId="77777777" w:rsidR="00AD283F" w:rsidRPr="00F6513C" w:rsidRDefault="00AD283F" w:rsidP="00AD283F">
      <w:pPr>
        <w:spacing w:line="276" w:lineRule="auto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使徒行传4</w:t>
      </w:r>
      <w:r w:rsidRPr="00F6513C">
        <w:rPr>
          <w:rFonts w:ascii="SimSun" w:eastAsia="SimSun" w:hAnsi="SimSun"/>
          <w:sz w:val="24"/>
          <w:szCs w:val="24"/>
        </w:rPr>
        <w:t xml:space="preserve">:12 </w:t>
      </w:r>
      <w:r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除他以外，别无拯救，因为在天下人间，没有赐下别的名我们可以靠着得救</w:t>
      </w:r>
      <w:r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7870C2F2" w14:textId="5C708774" w:rsidR="00AB151C" w:rsidRPr="00F6513C" w:rsidRDefault="00E50EEA" w:rsidP="0012430E">
      <w:pPr>
        <w:spacing w:line="276" w:lineRule="auto"/>
        <w:rPr>
          <w:rFonts w:ascii="SimSun" w:eastAsia="SimSun" w:hAnsi="SimSun" w:cs="SimSun"/>
          <w:sz w:val="24"/>
          <w:szCs w:val="24"/>
          <w:shd w:val="clear" w:color="auto" w:fill="FDFEFF"/>
        </w:rPr>
      </w:pPr>
      <w:r w:rsidRPr="00F6513C">
        <w:rPr>
          <w:rFonts w:ascii="SimSun" w:eastAsia="SimSun" w:hAnsi="SimSun" w:cs="SimSun" w:hint="eastAsia"/>
          <w:sz w:val="24"/>
          <w:szCs w:val="24"/>
          <w:shd w:val="clear" w:color="auto" w:fill="FDFEFF"/>
        </w:rPr>
        <w:t>希伯来书9</w:t>
      </w:r>
      <w:r w:rsidRPr="00F6513C">
        <w:rPr>
          <w:rFonts w:ascii="SimSun" w:eastAsia="SimSun" w:hAnsi="SimSun" w:cs="SimSun"/>
          <w:sz w:val="24"/>
          <w:szCs w:val="24"/>
          <w:shd w:val="clear" w:color="auto" w:fill="FDFEFF"/>
        </w:rPr>
        <w:t>:</w:t>
      </w:r>
      <w:r w:rsidRPr="00F6513C">
        <w:rPr>
          <w:rFonts w:ascii="SimSun" w:eastAsia="SimSun" w:hAnsi="SimSun" w:cs="SimSun" w:hint="eastAsia"/>
          <w:sz w:val="24"/>
          <w:szCs w:val="24"/>
          <w:shd w:val="clear" w:color="auto" w:fill="FDFEFF"/>
        </w:rPr>
        <w:t>22</w:t>
      </w:r>
      <w:r w:rsidR="007962E1" w:rsidRPr="00F6513C">
        <w:rPr>
          <w:rFonts w:ascii="SimSun" w:eastAsia="SimSun" w:hAnsi="SimSun" w:cs="SimSun"/>
          <w:sz w:val="24"/>
          <w:szCs w:val="24"/>
          <w:shd w:val="clear" w:color="auto" w:fill="FDFEFF"/>
        </w:rPr>
        <w:t xml:space="preserve"> </w:t>
      </w:r>
      <w:r w:rsidR="007962E1"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按着律法，凡物差不多都是用血洁净的，若不流血，罪就不得赦免了</w:t>
      </w:r>
      <w:r w:rsidR="007962E1"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57C11C7C" w14:textId="53A4B223" w:rsidR="00E50EEA" w:rsidRDefault="00E71534" w:rsidP="0012430E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F6513C">
        <w:rPr>
          <w:rFonts w:ascii="SimSun" w:eastAsia="SimSun" w:hAnsi="SimSun" w:cs="SimSun" w:hint="eastAsia"/>
          <w:sz w:val="24"/>
          <w:szCs w:val="24"/>
          <w:shd w:val="clear" w:color="auto" w:fill="FDFEFF"/>
        </w:rPr>
        <w:t>哥林多后书5</w:t>
      </w:r>
      <w:r w:rsidRPr="00F6513C">
        <w:rPr>
          <w:rFonts w:ascii="SimSun" w:eastAsia="SimSun" w:hAnsi="SimSun" w:cs="SimSun"/>
          <w:sz w:val="24"/>
          <w:szCs w:val="24"/>
          <w:shd w:val="clear" w:color="auto" w:fill="FDFEFF"/>
        </w:rPr>
        <w:t>:</w:t>
      </w:r>
      <w:r w:rsidRPr="00F6513C">
        <w:rPr>
          <w:rFonts w:ascii="SimSun" w:eastAsia="SimSun" w:hAnsi="SimSun" w:cs="SimSun" w:hint="eastAsia"/>
          <w:sz w:val="24"/>
          <w:szCs w:val="24"/>
          <w:shd w:val="clear" w:color="auto" w:fill="FDFEFF"/>
        </w:rPr>
        <w:t>21</w:t>
      </w:r>
      <w:r w:rsidR="007962E1" w:rsidRPr="00F6513C">
        <w:rPr>
          <w:rFonts w:ascii="SimSun" w:eastAsia="SimSun" w:hAnsi="SimSun" w:cs="SimSun"/>
          <w:sz w:val="24"/>
          <w:szCs w:val="24"/>
          <w:shd w:val="clear" w:color="auto" w:fill="FDFEFF"/>
        </w:rPr>
        <w:t xml:space="preserve"> </w:t>
      </w:r>
      <w:r w:rsidR="007962E1"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神使那无罪的替我们成为罪，好叫我们在他里面成为神的义</w:t>
      </w:r>
      <w:r w:rsidR="007962E1"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7052D057" w14:textId="77777777" w:rsidR="00AD283F" w:rsidRPr="00F6513C" w:rsidRDefault="00AD283F" w:rsidP="0012430E">
      <w:pPr>
        <w:spacing w:line="276" w:lineRule="auto"/>
        <w:rPr>
          <w:rFonts w:ascii="SimSun" w:eastAsia="SimSun" w:hAnsi="SimSun" w:cs="SimSun" w:hint="eastAsia"/>
          <w:sz w:val="24"/>
          <w:szCs w:val="24"/>
          <w:shd w:val="clear" w:color="auto" w:fill="FDFEFF"/>
        </w:rPr>
      </w:pPr>
    </w:p>
    <w:p w14:paraId="1095A01B" w14:textId="150B8877" w:rsidR="00E71534" w:rsidRDefault="00E71534" w:rsidP="0012430E">
      <w:pPr>
        <w:spacing w:line="276" w:lineRule="auto"/>
        <w:rPr>
          <w:rFonts w:ascii="SimSun" w:eastAsia="SimSun" w:hAnsi="SimSun" w:cs="SimSun"/>
          <w:sz w:val="24"/>
          <w:szCs w:val="24"/>
          <w:shd w:val="clear" w:color="auto" w:fill="FDFEFF"/>
        </w:rPr>
      </w:pPr>
      <w:r w:rsidRPr="00F6513C">
        <w:rPr>
          <w:rFonts w:ascii="SimSun" w:eastAsia="SimSun" w:hAnsi="SimSun" w:cs="SimSun" w:hint="eastAsia"/>
          <w:sz w:val="24"/>
          <w:szCs w:val="24"/>
          <w:shd w:val="clear" w:color="auto" w:fill="FDFEFF"/>
        </w:rPr>
        <w:lastRenderedPageBreak/>
        <w:t>哥林多前书15:</w:t>
      </w:r>
      <w:r w:rsidRPr="00F6513C">
        <w:rPr>
          <w:rFonts w:ascii="SimSun" w:eastAsia="SimSun" w:hAnsi="SimSun" w:cs="SimSun"/>
          <w:sz w:val="24"/>
          <w:szCs w:val="24"/>
          <w:shd w:val="clear" w:color="auto" w:fill="FDFEFF"/>
        </w:rPr>
        <w:t>3</w:t>
      </w:r>
      <w:r w:rsidR="007962E1" w:rsidRPr="00F6513C">
        <w:rPr>
          <w:rFonts w:ascii="SimSun" w:eastAsia="SimSun" w:hAnsi="SimSun" w:cs="SimSun" w:hint="eastAsia"/>
          <w:sz w:val="24"/>
          <w:szCs w:val="24"/>
          <w:shd w:val="clear" w:color="auto" w:fill="FDFEFF"/>
        </w:rPr>
        <w:t>-4</w:t>
      </w:r>
      <w:r w:rsidR="007962E1" w:rsidRPr="00F6513C">
        <w:rPr>
          <w:rFonts w:ascii="SimSun" w:eastAsia="SimSun" w:hAnsi="SimSun" w:cs="SimSun"/>
          <w:sz w:val="24"/>
          <w:szCs w:val="24"/>
          <w:shd w:val="clear" w:color="auto" w:fill="FDFEFF"/>
        </w:rPr>
        <w:t xml:space="preserve"> </w:t>
      </w:r>
      <w:r w:rsidR="007962E1"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我当日所领受又传给你们的，第一就是：基督照圣经所说，为我们的罪死了，而且埋葬了，又照圣经所说第三天复活了</w:t>
      </w:r>
      <w:r w:rsidR="007962E1"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；</w:t>
      </w:r>
      <w:r w:rsidRPr="00F6513C">
        <w:rPr>
          <w:rFonts w:ascii="SimSun" w:eastAsia="SimSun" w:hAnsi="SimSun" w:cs="SimSun"/>
          <w:sz w:val="24"/>
          <w:szCs w:val="24"/>
          <w:shd w:val="clear" w:color="auto" w:fill="FDFEFF"/>
        </w:rPr>
        <w:t xml:space="preserve"> </w:t>
      </w:r>
    </w:p>
    <w:p w14:paraId="02D8F3E8" w14:textId="77777777" w:rsidR="00AD283F" w:rsidRPr="00F6513C" w:rsidRDefault="00AD283F" w:rsidP="00AD283F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F6513C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彼得后书3</w:t>
      </w:r>
      <w:r w:rsidRPr="00F6513C"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  <w:t>:</w:t>
      </w:r>
      <w:r w:rsidRPr="00F6513C">
        <w:rPr>
          <w:rStyle w:val="red"/>
          <w:rFonts w:ascii="SimSun" w:eastAsia="SimSun" w:hAnsi="SimSun" w:cs="Microsoft YaHei" w:hint="eastAsia"/>
          <w:sz w:val="24"/>
          <w:szCs w:val="24"/>
          <w:shd w:val="clear" w:color="auto" w:fill="FDFEFF"/>
        </w:rPr>
        <w:t>9</w:t>
      </w:r>
      <w:r w:rsidRPr="00F6513C">
        <w:rPr>
          <w:rStyle w:val="red"/>
          <w:rFonts w:ascii="SimSun" w:eastAsia="SimSun" w:hAnsi="SimSun" w:cs="Microsoft YaHei"/>
          <w:sz w:val="24"/>
          <w:szCs w:val="24"/>
          <w:shd w:val="clear" w:color="auto" w:fill="FDFEFF"/>
        </w:rPr>
        <w:t xml:space="preserve"> </w:t>
      </w:r>
      <w:r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主所应许的尚未成就，有人以为他是耽延，其实不是耽延，乃是宽容你们，不愿有一人沉沦，乃愿人人都悔改</w:t>
      </w:r>
      <w:r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3776F56F" w14:textId="77777777" w:rsidR="00E71534" w:rsidRPr="00F6513C" w:rsidRDefault="00E71534" w:rsidP="00FA6ADC">
      <w:pPr>
        <w:rPr>
          <w:rFonts w:ascii="SimSun" w:eastAsia="SimSun" w:hAnsi="SimSun" w:cs="SimSun"/>
          <w:color w:val="001320"/>
          <w:sz w:val="24"/>
          <w:szCs w:val="24"/>
          <w:shd w:val="clear" w:color="auto" w:fill="FDFEFF"/>
        </w:rPr>
      </w:pPr>
    </w:p>
    <w:p w14:paraId="0F393B79" w14:textId="7A266E14" w:rsidR="00900138" w:rsidRPr="00F6513C" w:rsidRDefault="007962E1" w:rsidP="16297277">
      <w:pPr>
        <w:rPr>
          <w:rFonts w:ascii="SimSun" w:eastAsia="SimSun" w:hAnsi="SimSun"/>
          <w:b/>
          <w:bCs/>
          <w:sz w:val="24"/>
          <w:szCs w:val="24"/>
        </w:rPr>
      </w:pPr>
      <w:r w:rsidRPr="00F6513C">
        <w:rPr>
          <w:rFonts w:ascii="SimSun" w:eastAsia="SimSun" w:hAnsi="SimSun"/>
          <w:b/>
          <w:bCs/>
          <w:sz w:val="24"/>
          <w:szCs w:val="24"/>
        </w:rPr>
        <w:t>三、听</w:t>
      </w:r>
      <w:r w:rsidRPr="00F6513C">
        <w:rPr>
          <w:rFonts w:ascii="SimSun" w:eastAsia="SimSun" w:hAnsi="SimSun" w:hint="eastAsia"/>
          <w:b/>
          <w:bCs/>
          <w:sz w:val="24"/>
          <w:szCs w:val="24"/>
        </w:rPr>
        <w:t>到</w:t>
      </w:r>
      <w:r w:rsidR="16297277" w:rsidRPr="00F6513C">
        <w:rPr>
          <w:rFonts w:ascii="SimSun" w:eastAsia="SimSun" w:hAnsi="SimSun"/>
          <w:b/>
          <w:bCs/>
          <w:sz w:val="24"/>
          <w:szCs w:val="24"/>
        </w:rPr>
        <w:t>福音的人的责任</w:t>
      </w:r>
    </w:p>
    <w:p w14:paraId="6D2CBB95" w14:textId="25534396" w:rsidR="00E71534" w:rsidRPr="00F6513C" w:rsidRDefault="00E71534" w:rsidP="16297277">
      <w:pPr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/>
          <w:sz w:val="24"/>
          <w:szCs w:val="24"/>
        </w:rPr>
        <w:t>我们凡是听信福音的人都当存感激的心来到十字架</w:t>
      </w:r>
      <w:r w:rsidRPr="00F6513C">
        <w:rPr>
          <w:rFonts w:ascii="SimSun" w:eastAsia="SimSun" w:hAnsi="SimSun" w:hint="eastAsia"/>
          <w:sz w:val="24"/>
          <w:szCs w:val="24"/>
        </w:rPr>
        <w:t>面</w:t>
      </w:r>
      <w:r w:rsidR="16297277" w:rsidRPr="00F6513C">
        <w:rPr>
          <w:rFonts w:ascii="SimSun" w:eastAsia="SimSun" w:hAnsi="SimSun"/>
          <w:sz w:val="24"/>
          <w:szCs w:val="24"/>
        </w:rPr>
        <w:t>前：</w:t>
      </w:r>
    </w:p>
    <w:p w14:paraId="787826EA" w14:textId="382ABCE2" w:rsidR="00E71534" w:rsidRPr="00F6513C" w:rsidRDefault="00E71534" w:rsidP="16297277">
      <w:pPr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1</w:t>
      </w:r>
      <w:r w:rsidRPr="00F6513C">
        <w:rPr>
          <w:rFonts w:ascii="SimSun" w:eastAsia="SimSun" w:hAnsi="SimSun"/>
          <w:sz w:val="24"/>
          <w:szCs w:val="24"/>
        </w:rPr>
        <w:t>.</w:t>
      </w:r>
      <w:r w:rsidR="00AD283F" w:rsidRPr="00AD283F">
        <w:rPr>
          <w:rFonts w:ascii="SimSun" w:eastAsia="SimSun" w:hAnsi="SimSun"/>
          <w:b/>
          <w:sz w:val="24"/>
          <w:szCs w:val="24"/>
        </w:rPr>
        <w:t>A</w:t>
      </w:r>
      <w:r w:rsidR="00AD283F">
        <w:rPr>
          <w:rFonts w:ascii="SimSun" w:eastAsia="SimSun" w:hAnsi="SimSun"/>
          <w:sz w:val="24"/>
          <w:szCs w:val="24"/>
        </w:rPr>
        <w:t>: Admit that I am a sinner</w:t>
      </w:r>
      <w:r w:rsidRPr="00F6513C">
        <w:rPr>
          <w:rFonts w:ascii="SimSun" w:eastAsia="SimSun" w:hAnsi="SimSun"/>
          <w:sz w:val="24"/>
          <w:szCs w:val="24"/>
        </w:rPr>
        <w:t>承认自己是得罪神的人</w:t>
      </w:r>
      <w:r w:rsidRPr="00F6513C">
        <w:rPr>
          <w:rFonts w:ascii="SimSun" w:eastAsia="SimSun" w:hAnsi="SimSun" w:hint="eastAsia"/>
          <w:sz w:val="24"/>
          <w:szCs w:val="24"/>
        </w:rPr>
        <w:t>，是死在罪恶过犯之中，不能自救的；</w:t>
      </w:r>
    </w:p>
    <w:p w14:paraId="43DC3C20" w14:textId="3E30ED8A" w:rsidR="00E71534" w:rsidRPr="00F6513C" w:rsidRDefault="00E71534" w:rsidP="16297277">
      <w:pPr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2</w:t>
      </w:r>
      <w:r w:rsidRPr="00F6513C">
        <w:rPr>
          <w:rFonts w:ascii="SimSun" w:eastAsia="SimSun" w:hAnsi="SimSun"/>
          <w:sz w:val="24"/>
          <w:szCs w:val="24"/>
        </w:rPr>
        <w:t>.</w:t>
      </w:r>
      <w:r w:rsidR="00AD283F" w:rsidRPr="00AD283F">
        <w:rPr>
          <w:rFonts w:ascii="SimSun" w:eastAsia="SimSun" w:hAnsi="SimSun"/>
          <w:b/>
          <w:sz w:val="24"/>
          <w:szCs w:val="24"/>
        </w:rPr>
        <w:t>B</w:t>
      </w:r>
      <w:r w:rsidR="00AD283F">
        <w:rPr>
          <w:rFonts w:ascii="SimSun" w:eastAsia="SimSun" w:hAnsi="SimSun"/>
          <w:sz w:val="24"/>
          <w:szCs w:val="24"/>
        </w:rPr>
        <w:t>: believe that Jesus Christ died for my sins on the cross, and rose on the third day to demonstrate with power to be the Son of God</w:t>
      </w:r>
      <w:r w:rsidR="00AD283F" w:rsidRPr="00F6513C">
        <w:rPr>
          <w:rFonts w:ascii="SimSun" w:eastAsia="SimSun" w:hAnsi="SimSun"/>
          <w:sz w:val="24"/>
          <w:szCs w:val="24"/>
        </w:rPr>
        <w:t>相信耶稣基督为我的罪而死，死后第三天从死里复活</w:t>
      </w:r>
      <w:r w:rsidR="00AD283F" w:rsidRPr="00F6513C">
        <w:rPr>
          <w:rFonts w:ascii="SimSun" w:eastAsia="SimSun" w:hAnsi="SimSun" w:hint="eastAsia"/>
          <w:sz w:val="24"/>
          <w:szCs w:val="24"/>
        </w:rPr>
        <w:t>,</w:t>
      </w:r>
      <w:r w:rsidR="00AD283F" w:rsidRPr="00F6513C">
        <w:rPr>
          <w:rFonts w:ascii="SimSun" w:eastAsia="SimSun" w:hAnsi="SimSun"/>
          <w:sz w:val="24"/>
          <w:szCs w:val="24"/>
        </w:rPr>
        <w:t xml:space="preserve"> </w:t>
      </w:r>
      <w:r w:rsidR="00AD283F">
        <w:rPr>
          <w:rFonts w:ascii="SimSun" w:eastAsia="SimSun" w:hAnsi="SimSun" w:hint="eastAsia"/>
          <w:sz w:val="24"/>
          <w:szCs w:val="24"/>
        </w:rPr>
        <w:t>以大能显明是神的儿子。</w:t>
      </w:r>
      <w:r w:rsidR="00AD283F" w:rsidRPr="00F6513C">
        <w:rPr>
          <w:rFonts w:ascii="SimSun" w:eastAsia="SimSun" w:hAnsi="SimSun"/>
          <w:sz w:val="24"/>
          <w:szCs w:val="24"/>
        </w:rPr>
        <w:t>祂将来还要再来，接持续相信祂的人到永恒的荣耀里；</w:t>
      </w:r>
    </w:p>
    <w:p w14:paraId="4BC0DA07" w14:textId="607BCF7E" w:rsidR="00E71534" w:rsidRPr="00F6513C" w:rsidRDefault="00E71534" w:rsidP="00E71534">
      <w:pPr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/>
          <w:sz w:val="24"/>
          <w:szCs w:val="24"/>
        </w:rPr>
        <w:t>3</w:t>
      </w:r>
      <w:r w:rsidRPr="00F6513C">
        <w:rPr>
          <w:rFonts w:ascii="SimSun" w:eastAsia="SimSun" w:hAnsi="SimSun" w:hint="eastAsia"/>
          <w:sz w:val="24"/>
          <w:szCs w:val="24"/>
        </w:rPr>
        <w:t>.</w:t>
      </w:r>
      <w:r w:rsidR="00AD283F" w:rsidRPr="00AD283F">
        <w:rPr>
          <w:rFonts w:ascii="SimSun" w:eastAsia="SimSun" w:hAnsi="SimSun" w:hint="eastAsia"/>
          <w:b/>
          <w:sz w:val="24"/>
          <w:szCs w:val="24"/>
        </w:rPr>
        <w:t>C</w:t>
      </w:r>
      <w:r w:rsidR="00AD283F">
        <w:rPr>
          <w:rFonts w:ascii="SimSun" w:eastAsia="SimSun" w:hAnsi="SimSun" w:hint="eastAsia"/>
          <w:sz w:val="24"/>
          <w:szCs w:val="24"/>
        </w:rPr>
        <w:t>:</w:t>
      </w:r>
      <w:r w:rsidR="00AD283F">
        <w:rPr>
          <w:rFonts w:ascii="SimSun" w:eastAsia="SimSun" w:hAnsi="SimSun"/>
          <w:sz w:val="24"/>
          <w:szCs w:val="24"/>
        </w:rPr>
        <w:t xml:space="preserve"> call on Jesus Christ to be my Savior and Lord and </w:t>
      </w:r>
      <w:proofErr w:type="gramStart"/>
      <w:r w:rsidR="00AD283F">
        <w:rPr>
          <w:rFonts w:ascii="SimSun" w:eastAsia="SimSun" w:hAnsi="SimSun"/>
          <w:sz w:val="24"/>
          <w:szCs w:val="24"/>
        </w:rPr>
        <w:t xml:space="preserve">repent </w:t>
      </w:r>
      <w:r w:rsidR="00AD283F" w:rsidRPr="00AD283F">
        <w:rPr>
          <w:rFonts w:ascii="SimSun" w:eastAsia="SimSun" w:hAnsi="SimSun"/>
          <w:sz w:val="24"/>
          <w:szCs w:val="24"/>
        </w:rPr>
        <w:t xml:space="preserve"> </w:t>
      </w:r>
      <w:r w:rsidR="00AD283F" w:rsidRPr="00F6513C">
        <w:rPr>
          <w:rFonts w:ascii="SimSun" w:eastAsia="SimSun" w:hAnsi="SimSun"/>
          <w:sz w:val="24"/>
          <w:szCs w:val="24"/>
        </w:rPr>
        <w:t>悔改并接受耶稣基督是我的救主和生命的主</w:t>
      </w:r>
      <w:proofErr w:type="gramEnd"/>
      <w:r w:rsidR="00AD283F" w:rsidRPr="00F6513C">
        <w:rPr>
          <w:rFonts w:ascii="SimSun" w:eastAsia="SimSun" w:hAnsi="SimSun"/>
          <w:sz w:val="24"/>
          <w:szCs w:val="24"/>
        </w:rPr>
        <w:t>。</w:t>
      </w:r>
    </w:p>
    <w:p w14:paraId="25CC92FD" w14:textId="77777777" w:rsidR="00AB151C" w:rsidRPr="00F6513C" w:rsidRDefault="00AB151C" w:rsidP="00900138">
      <w:pPr>
        <w:rPr>
          <w:rFonts w:ascii="SimSun" w:eastAsia="SimSun" w:hAnsi="SimSun"/>
          <w:sz w:val="24"/>
          <w:szCs w:val="24"/>
        </w:rPr>
      </w:pPr>
    </w:p>
    <w:p w14:paraId="1534D0F7" w14:textId="0A092405" w:rsidR="000C3A93" w:rsidRPr="00F6513C" w:rsidRDefault="00E71534" w:rsidP="0012430E">
      <w:pPr>
        <w:spacing w:line="276" w:lineRule="auto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罗马书10</w:t>
      </w:r>
      <w:r w:rsidRPr="00F6513C">
        <w:rPr>
          <w:rFonts w:ascii="SimSun" w:eastAsia="SimSun" w:hAnsi="SimSun"/>
          <w:sz w:val="24"/>
          <w:szCs w:val="24"/>
        </w:rPr>
        <w:t>:</w:t>
      </w:r>
      <w:r w:rsidRPr="00F6513C">
        <w:rPr>
          <w:rFonts w:ascii="SimSun" w:eastAsia="SimSun" w:hAnsi="SimSun" w:hint="eastAsia"/>
          <w:sz w:val="24"/>
          <w:szCs w:val="24"/>
        </w:rPr>
        <w:t>9-10</w:t>
      </w:r>
      <w:r w:rsidRPr="00F6513C">
        <w:rPr>
          <w:rFonts w:ascii="SimSun" w:eastAsia="SimSun" w:hAnsi="SimSun"/>
          <w:sz w:val="24"/>
          <w:szCs w:val="24"/>
        </w:rPr>
        <w:t xml:space="preserve"> </w:t>
      </w:r>
      <w:r w:rsidR="007962E1"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你若口里认耶稣为主，心里信神叫他从死里复活，就必得救。 因为人心里相信就可以称义，口里承认就可以得救</w:t>
      </w:r>
      <w:r w:rsidR="007962E1"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2EBEDC5C" w14:textId="6AA8428F" w:rsidR="00E71534" w:rsidRPr="00F6513C" w:rsidRDefault="00E71534" w:rsidP="0012430E">
      <w:pPr>
        <w:spacing w:line="276" w:lineRule="auto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马可福音1</w:t>
      </w:r>
      <w:r w:rsidRPr="00F6513C">
        <w:rPr>
          <w:rFonts w:ascii="SimSun" w:eastAsia="SimSun" w:hAnsi="SimSun"/>
          <w:sz w:val="24"/>
          <w:szCs w:val="24"/>
        </w:rPr>
        <w:t xml:space="preserve">:15 </w:t>
      </w:r>
      <w:r w:rsidR="0012430E" w:rsidRPr="00F6513C">
        <w:rPr>
          <w:rFonts w:ascii="SimSun" w:eastAsia="SimSun" w:hAnsi="SimSun" w:hint="eastAsia"/>
          <w:sz w:val="24"/>
          <w:szCs w:val="24"/>
        </w:rPr>
        <w:t>（耶稣）说：</w:t>
      </w:r>
      <w:r w:rsidR="007962E1" w:rsidRPr="00F6513C">
        <w:rPr>
          <w:rStyle w:val="red"/>
          <w:rFonts w:ascii="SimSun" w:eastAsia="SimSun" w:hAnsi="SimSun" w:cs="Arial"/>
          <w:sz w:val="24"/>
          <w:szCs w:val="24"/>
          <w:shd w:val="clear" w:color="auto" w:fill="FDFEFF"/>
        </w:rPr>
        <w:t>“日期满了，神的国近了！你们当悔改，信福音！”</w:t>
      </w:r>
    </w:p>
    <w:p w14:paraId="4280CB15" w14:textId="1E31F9AB" w:rsidR="00E71534" w:rsidRPr="00F6513C" w:rsidRDefault="00E71534" w:rsidP="0012430E">
      <w:pPr>
        <w:spacing w:line="276" w:lineRule="auto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使徒行传2</w:t>
      </w:r>
      <w:r w:rsidRPr="00F6513C">
        <w:rPr>
          <w:rFonts w:ascii="SimSun" w:eastAsia="SimSun" w:hAnsi="SimSun"/>
          <w:sz w:val="24"/>
          <w:szCs w:val="24"/>
        </w:rPr>
        <w:t xml:space="preserve">:38 </w:t>
      </w:r>
      <w:r w:rsidR="007962E1" w:rsidRPr="00F6513C">
        <w:rPr>
          <w:rStyle w:val="person"/>
          <w:rFonts w:ascii="SimSun" w:eastAsia="SimSun" w:hAnsi="SimSun" w:cs="Arial"/>
          <w:sz w:val="24"/>
          <w:szCs w:val="24"/>
          <w:shd w:val="clear" w:color="auto" w:fill="FDFEFF"/>
        </w:rPr>
        <w:t>彼得</w:t>
      </w:r>
      <w:r w:rsidR="007962E1"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说：你们各人要悔改，奉耶稣基督的名受洗，叫你们的罪得赦，就必领受所赐的圣灵</w:t>
      </w:r>
      <w:r w:rsidR="007962E1"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104720CC" w14:textId="268062CD" w:rsidR="007962E1" w:rsidRDefault="007962E1" w:rsidP="0012430E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  <w:r w:rsidRPr="00F6513C">
        <w:rPr>
          <w:rFonts w:ascii="SimSun" w:eastAsia="SimSun" w:hAnsi="SimSun" w:hint="eastAsia"/>
          <w:sz w:val="24"/>
          <w:szCs w:val="24"/>
        </w:rPr>
        <w:t>约翰福音1</w:t>
      </w:r>
      <w:r w:rsidRPr="00F6513C">
        <w:rPr>
          <w:rFonts w:ascii="SimSun" w:eastAsia="SimSun" w:hAnsi="SimSun"/>
          <w:sz w:val="24"/>
          <w:szCs w:val="24"/>
        </w:rPr>
        <w:t>:</w:t>
      </w:r>
      <w:r w:rsidRPr="00F6513C">
        <w:rPr>
          <w:rFonts w:ascii="SimSun" w:eastAsia="SimSun" w:hAnsi="SimSun" w:hint="eastAsia"/>
          <w:sz w:val="24"/>
          <w:szCs w:val="24"/>
        </w:rPr>
        <w:t>12</w:t>
      </w:r>
      <w:r w:rsidRPr="00F6513C">
        <w:rPr>
          <w:rFonts w:ascii="SimSun" w:eastAsia="SimSun" w:hAnsi="SimSun"/>
          <w:sz w:val="24"/>
          <w:szCs w:val="24"/>
        </w:rPr>
        <w:t xml:space="preserve"> </w:t>
      </w:r>
      <w:r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凡接待他的，就是信他名的人，他就赐他们权柄做神的儿女</w:t>
      </w:r>
      <w:r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265B0AAC" w14:textId="0DB524CE" w:rsidR="00AD283F" w:rsidRDefault="00AD283F" w:rsidP="0012430E">
      <w:pPr>
        <w:spacing w:line="276" w:lineRule="auto"/>
        <w:rPr>
          <w:rFonts w:ascii="SimSun" w:eastAsia="SimSun" w:hAnsi="SimSun" w:cs="Microsoft YaHei"/>
          <w:sz w:val="24"/>
          <w:szCs w:val="24"/>
          <w:shd w:val="clear" w:color="auto" w:fill="FDFEFF"/>
        </w:rPr>
      </w:pPr>
    </w:p>
    <w:p w14:paraId="09B72CFE" w14:textId="5B6A2F04" w:rsidR="00D33284" w:rsidRPr="00F6513C" w:rsidRDefault="00D33284" w:rsidP="00D33284">
      <w:pPr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四</w:t>
      </w:r>
      <w:r w:rsidRPr="00F6513C">
        <w:rPr>
          <w:rFonts w:ascii="SimSun" w:eastAsia="SimSun" w:hAnsi="SimSun"/>
          <w:b/>
          <w:bCs/>
          <w:sz w:val="24"/>
          <w:szCs w:val="24"/>
        </w:rPr>
        <w:t>、</w:t>
      </w:r>
      <w:r>
        <w:rPr>
          <w:rFonts w:ascii="SimSun" w:eastAsia="SimSun" w:hAnsi="SimSun" w:hint="eastAsia"/>
          <w:b/>
          <w:bCs/>
          <w:sz w:val="24"/>
          <w:szCs w:val="24"/>
        </w:rPr>
        <w:t>神的救恩是白白的恩典，但人有责任回应接受这救恩</w:t>
      </w:r>
    </w:p>
    <w:p w14:paraId="7951AEC7" w14:textId="77777777" w:rsidR="00AD283F" w:rsidRDefault="00AD283F" w:rsidP="0012430E">
      <w:pPr>
        <w:spacing w:line="276" w:lineRule="auto"/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</w:pPr>
    </w:p>
    <w:p w14:paraId="7D2C233A" w14:textId="77777777" w:rsidR="00AD283F" w:rsidRPr="00F6513C" w:rsidRDefault="00AD283F" w:rsidP="00AD283F">
      <w:pPr>
        <w:spacing w:line="276" w:lineRule="auto"/>
        <w:rPr>
          <w:rFonts w:ascii="SimSun" w:eastAsia="SimSun" w:hAnsi="SimSun"/>
          <w:sz w:val="24"/>
          <w:szCs w:val="24"/>
        </w:rPr>
      </w:pPr>
      <w:r w:rsidRPr="00F6513C">
        <w:rPr>
          <w:rFonts w:ascii="SimSun" w:eastAsia="SimSun" w:hAnsi="SimSun" w:hint="eastAsia"/>
          <w:sz w:val="24"/>
          <w:szCs w:val="24"/>
        </w:rPr>
        <w:t>以弗所书2</w:t>
      </w:r>
      <w:r w:rsidRPr="00F6513C">
        <w:rPr>
          <w:rFonts w:ascii="SimSun" w:eastAsia="SimSun" w:hAnsi="SimSun"/>
          <w:sz w:val="24"/>
          <w:szCs w:val="24"/>
        </w:rPr>
        <w:t>:</w:t>
      </w:r>
      <w:r w:rsidRPr="00F6513C">
        <w:rPr>
          <w:rFonts w:ascii="SimSun" w:eastAsia="SimSun" w:hAnsi="SimSun" w:hint="eastAsia"/>
          <w:sz w:val="24"/>
          <w:szCs w:val="24"/>
        </w:rPr>
        <w:t>8-9</w:t>
      </w:r>
      <w:r w:rsidRPr="00F6513C">
        <w:rPr>
          <w:rFonts w:ascii="SimSun" w:eastAsia="SimSun" w:hAnsi="SimSun"/>
          <w:sz w:val="24"/>
          <w:szCs w:val="24"/>
        </w:rPr>
        <w:t xml:space="preserve"> </w:t>
      </w:r>
      <w:r w:rsidRPr="00F6513C">
        <w:rPr>
          <w:rFonts w:ascii="SimSun" w:eastAsia="SimSun" w:hAnsi="SimSun" w:cs="Arial"/>
          <w:sz w:val="24"/>
          <w:szCs w:val="24"/>
          <w:shd w:val="clear" w:color="auto" w:fill="FDFEFF"/>
        </w:rPr>
        <w:t>你们得救是本乎恩，也因着信。这并不是出于自己，乃是神所赐的；也不是出于行为，免得有人自夸</w:t>
      </w:r>
      <w:r w:rsidRPr="00F6513C">
        <w:rPr>
          <w:rFonts w:ascii="SimSun" w:eastAsia="SimSun" w:hAnsi="SimSun" w:cs="Microsoft YaHei" w:hint="eastAsia"/>
          <w:sz w:val="24"/>
          <w:szCs w:val="24"/>
          <w:shd w:val="clear" w:color="auto" w:fill="FDFEFF"/>
        </w:rPr>
        <w:t>。</w:t>
      </w:r>
    </w:p>
    <w:p w14:paraId="60C4E904" w14:textId="77777777" w:rsidR="00AD283F" w:rsidRPr="00F6513C" w:rsidRDefault="00AD283F" w:rsidP="0012430E">
      <w:pPr>
        <w:spacing w:line="276" w:lineRule="auto"/>
        <w:rPr>
          <w:rFonts w:ascii="SimSun" w:eastAsia="SimSun" w:hAnsi="SimSun" w:hint="eastAsia"/>
          <w:sz w:val="24"/>
          <w:szCs w:val="24"/>
        </w:rPr>
      </w:pPr>
    </w:p>
    <w:sectPr w:rsidR="00AD283F" w:rsidRPr="00F6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3A22" w14:textId="77777777" w:rsidR="000152C1" w:rsidRDefault="000152C1" w:rsidP="00A560CC">
      <w:r>
        <w:separator/>
      </w:r>
    </w:p>
  </w:endnote>
  <w:endnote w:type="continuationSeparator" w:id="0">
    <w:p w14:paraId="25B0CC0F" w14:textId="77777777" w:rsidR="000152C1" w:rsidRDefault="000152C1" w:rsidP="00A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C770" w14:textId="77777777" w:rsidR="000152C1" w:rsidRDefault="000152C1" w:rsidP="00A560CC">
      <w:r>
        <w:separator/>
      </w:r>
    </w:p>
  </w:footnote>
  <w:footnote w:type="continuationSeparator" w:id="0">
    <w:p w14:paraId="2DF4330E" w14:textId="77777777" w:rsidR="000152C1" w:rsidRDefault="000152C1" w:rsidP="00A5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168B8"/>
    <w:multiLevelType w:val="hybridMultilevel"/>
    <w:tmpl w:val="990268F8"/>
    <w:lvl w:ilvl="0" w:tplc="660EC64A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38"/>
    <w:rsid w:val="000152C1"/>
    <w:rsid w:val="00016301"/>
    <w:rsid w:val="000C3A93"/>
    <w:rsid w:val="000F0784"/>
    <w:rsid w:val="000F3661"/>
    <w:rsid w:val="00110B3C"/>
    <w:rsid w:val="0012430E"/>
    <w:rsid w:val="00191D79"/>
    <w:rsid w:val="002031F5"/>
    <w:rsid w:val="00222C8D"/>
    <w:rsid w:val="00273675"/>
    <w:rsid w:val="003219E4"/>
    <w:rsid w:val="003252A5"/>
    <w:rsid w:val="00352F27"/>
    <w:rsid w:val="00404E47"/>
    <w:rsid w:val="00406957"/>
    <w:rsid w:val="004226A9"/>
    <w:rsid w:val="00446943"/>
    <w:rsid w:val="0048463A"/>
    <w:rsid w:val="004A6D07"/>
    <w:rsid w:val="004F0B27"/>
    <w:rsid w:val="004F1DE4"/>
    <w:rsid w:val="004F2D98"/>
    <w:rsid w:val="00574068"/>
    <w:rsid w:val="005A767B"/>
    <w:rsid w:val="005B4D95"/>
    <w:rsid w:val="005F4AE4"/>
    <w:rsid w:val="00624CD1"/>
    <w:rsid w:val="006E634B"/>
    <w:rsid w:val="006F083E"/>
    <w:rsid w:val="00735B8C"/>
    <w:rsid w:val="00755A40"/>
    <w:rsid w:val="00757939"/>
    <w:rsid w:val="00770008"/>
    <w:rsid w:val="00795FF1"/>
    <w:rsid w:val="007962E1"/>
    <w:rsid w:val="007A5704"/>
    <w:rsid w:val="00870EB5"/>
    <w:rsid w:val="008753AC"/>
    <w:rsid w:val="008E3D4B"/>
    <w:rsid w:val="008F2DDF"/>
    <w:rsid w:val="00900138"/>
    <w:rsid w:val="009C26F5"/>
    <w:rsid w:val="00A252CC"/>
    <w:rsid w:val="00A560CC"/>
    <w:rsid w:val="00A63AC1"/>
    <w:rsid w:val="00AB151C"/>
    <w:rsid w:val="00AD283F"/>
    <w:rsid w:val="00BA2256"/>
    <w:rsid w:val="00BC461F"/>
    <w:rsid w:val="00BE61FF"/>
    <w:rsid w:val="00BF00DF"/>
    <w:rsid w:val="00C84272"/>
    <w:rsid w:val="00CF416F"/>
    <w:rsid w:val="00D04BD0"/>
    <w:rsid w:val="00D33284"/>
    <w:rsid w:val="00E35DFF"/>
    <w:rsid w:val="00E50EEA"/>
    <w:rsid w:val="00E71534"/>
    <w:rsid w:val="00EA4962"/>
    <w:rsid w:val="00F6513C"/>
    <w:rsid w:val="00FA0197"/>
    <w:rsid w:val="00FA6ADC"/>
    <w:rsid w:val="00FF3E95"/>
    <w:rsid w:val="162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CBD2"/>
  <w15:docId w15:val="{1328C0B7-C8A1-4B3E-BC51-1CC0D15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CC"/>
  </w:style>
  <w:style w:type="paragraph" w:styleId="Footer">
    <w:name w:val="footer"/>
    <w:basedOn w:val="Normal"/>
    <w:link w:val="FooterChar"/>
    <w:uiPriority w:val="99"/>
    <w:unhideWhenUsed/>
    <w:rsid w:val="00A56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CC"/>
  </w:style>
  <w:style w:type="paragraph" w:styleId="ListParagraph">
    <w:name w:val="List Paragraph"/>
    <w:basedOn w:val="Normal"/>
    <w:uiPriority w:val="34"/>
    <w:qFormat/>
    <w:rsid w:val="00FA6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6A9"/>
    <w:rPr>
      <w:color w:val="0000FF"/>
      <w:u w:val="single"/>
    </w:rPr>
  </w:style>
  <w:style w:type="character" w:customStyle="1" w:styleId="red">
    <w:name w:val="red"/>
    <w:basedOn w:val="DefaultParagraphFont"/>
    <w:rsid w:val="004F2D98"/>
  </w:style>
  <w:style w:type="character" w:customStyle="1" w:styleId="place">
    <w:name w:val="place"/>
    <w:basedOn w:val="DefaultParagraphFont"/>
    <w:rsid w:val="00E50EEA"/>
  </w:style>
  <w:style w:type="character" w:customStyle="1" w:styleId="person">
    <w:name w:val="person"/>
    <w:basedOn w:val="DefaultParagraphFont"/>
    <w:rsid w:val="007962E1"/>
  </w:style>
  <w:style w:type="paragraph" w:customStyle="1" w:styleId="verse">
    <w:name w:val="verse"/>
    <w:basedOn w:val="Normal"/>
    <w:rsid w:val="00F651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Yuchun Guo</dc:creator>
  <cp:keywords/>
  <dc:description/>
  <cp:lastModifiedBy>Chinh Tan</cp:lastModifiedBy>
  <cp:revision>2</cp:revision>
  <dcterms:created xsi:type="dcterms:W3CDTF">2019-02-16T21:47:00Z</dcterms:created>
  <dcterms:modified xsi:type="dcterms:W3CDTF">2019-02-16T21:47:00Z</dcterms:modified>
</cp:coreProperties>
</file>